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83ADD" w:rsidRDefault="00183ADD" w:rsidP="00183ADD">
      <w:pPr>
        <w:rPr>
          <w:rFonts w:ascii="Arial" w:hAnsi="Arial" w:cs="Arial"/>
          <w:i/>
          <w:iCs/>
          <w:color w:val="282828"/>
          <w:sz w:val="21"/>
          <w:szCs w:val="21"/>
        </w:rPr>
      </w:pPr>
      <w:bookmarkStart w:id="0" w:name="_Toc416357986"/>
      <w:r w:rsidRPr="003673E5">
        <w:rPr>
          <w:rFonts w:ascii="Arial" w:hAnsi="Arial" w:cs="Arial"/>
          <w:i/>
          <w:iCs/>
          <w:color w:val="282828"/>
          <w:sz w:val="21"/>
          <w:szCs w:val="21"/>
        </w:rPr>
        <w:t>Ausschreibungstext</w:t>
      </w:r>
    </w:p>
    <w:p w:rsidR="00183ADD" w:rsidRDefault="00183ADD" w:rsidP="00183ADD">
      <w:pPr>
        <w:rPr>
          <w:rFonts w:ascii="Arial" w:hAnsi="Arial" w:cs="Arial"/>
          <w:i/>
          <w:iCs/>
          <w:color w:val="282828"/>
          <w:sz w:val="21"/>
          <w:szCs w:val="21"/>
        </w:rPr>
      </w:pPr>
      <w:r w:rsidRPr="003673E5">
        <w:rPr>
          <w:rFonts w:ascii="Arial" w:hAnsi="Arial" w:cs="Arial"/>
          <w:color w:val="282828"/>
          <w:sz w:val="21"/>
          <w:szCs w:val="21"/>
        </w:rPr>
        <w:t xml:space="preserve">Universal Gateway der </w:t>
      </w:r>
      <w:r>
        <w:rPr>
          <w:rFonts w:ascii="Arial" w:hAnsi="Arial" w:cs="Arial"/>
          <w:color w:val="282828"/>
          <w:sz w:val="21"/>
          <w:szCs w:val="21"/>
        </w:rPr>
        <w:t>X</w:t>
      </w:r>
      <w:r w:rsidRPr="003673E5">
        <w:rPr>
          <w:rFonts w:ascii="Arial" w:hAnsi="Arial" w:cs="Arial"/>
          <w:color w:val="282828"/>
          <w:sz w:val="21"/>
          <w:szCs w:val="21"/>
        </w:rPr>
        <w:t xml:space="preserve"> Serie</w:t>
      </w:r>
      <w:r w:rsidR="00012FCB">
        <w:rPr>
          <w:rFonts w:ascii="Arial" w:hAnsi="Arial" w:cs="Arial"/>
          <w:color w:val="282828"/>
          <w:sz w:val="21"/>
          <w:szCs w:val="21"/>
        </w:rPr>
        <w:t xml:space="preserve"> | Double-X</w:t>
      </w:r>
    </w:p>
    <w:p w:rsidR="00183ADD" w:rsidRPr="00984881" w:rsidRDefault="00183ADD" w:rsidP="00183ADD">
      <w:pPr>
        <w:rPr>
          <w:rFonts w:ascii="Arial" w:hAnsi="Arial" w:cs="Arial"/>
          <w:i/>
          <w:iCs/>
          <w:color w:val="282828"/>
          <w:sz w:val="21"/>
          <w:szCs w:val="21"/>
        </w:rPr>
      </w:pPr>
      <w:r>
        <w:rPr>
          <w:rFonts w:ascii="Arial" w:hAnsi="Arial" w:cs="Arial"/>
          <w:b/>
          <w:bCs/>
          <w:color w:val="282828"/>
          <w:sz w:val="40"/>
          <w:szCs w:val="40"/>
        </w:rPr>
        <w:t>LON</w:t>
      </w:r>
    </w:p>
    <w:tbl>
      <w:tblPr>
        <w:tblStyle w:val="Tabellenraster"/>
        <w:tblW w:w="91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5"/>
        <w:gridCol w:w="5657"/>
        <w:gridCol w:w="157"/>
        <w:gridCol w:w="79"/>
        <w:gridCol w:w="846"/>
        <w:gridCol w:w="501"/>
        <w:gridCol w:w="424"/>
        <w:gridCol w:w="842"/>
        <w:gridCol w:w="83"/>
      </w:tblGrid>
      <w:tr w:rsidR="00183ADD" w:rsidTr="007C70AC">
        <w:tc>
          <w:tcPr>
            <w:tcW w:w="565" w:type="dxa"/>
            <w:tcBorders>
              <w:bottom w:val="single" w:sz="4" w:space="0" w:color="auto"/>
            </w:tcBorders>
          </w:tcPr>
          <w:p w:rsidR="00183ADD" w:rsidRPr="003673E5" w:rsidRDefault="00183ADD" w:rsidP="007C70AC">
            <w:pPr>
              <w:rPr>
                <w:rFonts w:ascii="Arial" w:hAnsi="Arial" w:cs="Arial"/>
                <w:color w:val="282828"/>
                <w:sz w:val="16"/>
                <w:szCs w:val="16"/>
              </w:rPr>
            </w:pPr>
            <w:r>
              <w:rPr>
                <w:rFonts w:ascii="Arial" w:hAnsi="Arial" w:cs="Arial"/>
                <w:color w:val="282828"/>
                <w:sz w:val="16"/>
                <w:szCs w:val="16"/>
              </w:rPr>
              <w:t>Pos</w:t>
            </w:r>
          </w:p>
        </w:tc>
        <w:tc>
          <w:tcPr>
            <w:tcW w:w="5814" w:type="dxa"/>
            <w:gridSpan w:val="2"/>
            <w:tcBorders>
              <w:bottom w:val="single" w:sz="4" w:space="0" w:color="auto"/>
            </w:tcBorders>
          </w:tcPr>
          <w:p w:rsidR="00183ADD" w:rsidRPr="003673E5" w:rsidRDefault="00183ADD" w:rsidP="007C70AC">
            <w:pPr>
              <w:rPr>
                <w:rFonts w:ascii="Arial" w:hAnsi="Arial" w:cs="Arial"/>
                <w:color w:val="282828"/>
                <w:sz w:val="16"/>
                <w:szCs w:val="16"/>
              </w:rPr>
            </w:pPr>
            <w:r>
              <w:rPr>
                <w:rFonts w:ascii="Arial" w:hAnsi="Arial" w:cs="Arial"/>
                <w:color w:val="282828"/>
                <w:sz w:val="16"/>
                <w:szCs w:val="16"/>
              </w:rPr>
              <w:t>Leistungsbeschreibung</w:t>
            </w:r>
          </w:p>
        </w:tc>
        <w:tc>
          <w:tcPr>
            <w:tcW w:w="925" w:type="dxa"/>
            <w:gridSpan w:val="2"/>
            <w:tcBorders>
              <w:bottom w:val="single" w:sz="4" w:space="0" w:color="auto"/>
            </w:tcBorders>
          </w:tcPr>
          <w:p w:rsidR="00183ADD" w:rsidRPr="003673E5" w:rsidRDefault="00183ADD" w:rsidP="007C70AC">
            <w:pPr>
              <w:rPr>
                <w:rFonts w:ascii="Arial" w:hAnsi="Arial" w:cs="Arial"/>
                <w:color w:val="282828"/>
                <w:sz w:val="16"/>
                <w:szCs w:val="16"/>
              </w:rPr>
            </w:pPr>
            <w:r>
              <w:rPr>
                <w:rFonts w:ascii="Arial" w:hAnsi="Arial" w:cs="Arial"/>
                <w:color w:val="282828"/>
                <w:sz w:val="16"/>
                <w:szCs w:val="16"/>
              </w:rPr>
              <w:t>Menge</w:t>
            </w:r>
          </w:p>
        </w:tc>
        <w:tc>
          <w:tcPr>
            <w:tcW w:w="925" w:type="dxa"/>
            <w:gridSpan w:val="2"/>
            <w:tcBorders>
              <w:bottom w:val="single" w:sz="4" w:space="0" w:color="auto"/>
            </w:tcBorders>
          </w:tcPr>
          <w:p w:rsidR="00183ADD" w:rsidRPr="003673E5" w:rsidRDefault="00183ADD" w:rsidP="007C70AC">
            <w:pPr>
              <w:rPr>
                <w:rFonts w:ascii="Arial" w:hAnsi="Arial" w:cs="Arial"/>
                <w:color w:val="282828"/>
                <w:sz w:val="16"/>
                <w:szCs w:val="16"/>
              </w:rPr>
            </w:pPr>
            <w:r>
              <w:rPr>
                <w:rFonts w:ascii="Arial" w:hAnsi="Arial" w:cs="Arial"/>
                <w:color w:val="282828"/>
                <w:sz w:val="16"/>
                <w:szCs w:val="16"/>
              </w:rPr>
              <w:t>Preis je Einheit €</w:t>
            </w:r>
          </w:p>
        </w:tc>
        <w:tc>
          <w:tcPr>
            <w:tcW w:w="925" w:type="dxa"/>
            <w:gridSpan w:val="2"/>
            <w:tcBorders>
              <w:bottom w:val="single" w:sz="4" w:space="0" w:color="auto"/>
            </w:tcBorders>
          </w:tcPr>
          <w:p w:rsidR="00183ADD" w:rsidRPr="003673E5" w:rsidRDefault="00183ADD" w:rsidP="007C70AC">
            <w:pPr>
              <w:rPr>
                <w:rFonts w:ascii="Arial" w:hAnsi="Arial" w:cs="Arial"/>
                <w:color w:val="282828"/>
                <w:sz w:val="16"/>
                <w:szCs w:val="16"/>
              </w:rPr>
            </w:pPr>
            <w:r>
              <w:rPr>
                <w:rFonts w:ascii="Arial" w:hAnsi="Arial" w:cs="Arial"/>
                <w:color w:val="282828"/>
                <w:sz w:val="16"/>
                <w:szCs w:val="16"/>
              </w:rPr>
              <w:t>Summe €</w:t>
            </w:r>
          </w:p>
        </w:tc>
      </w:tr>
      <w:tr w:rsidR="00183ADD" w:rsidTr="007C70AC">
        <w:trPr>
          <w:gridAfter w:val="1"/>
          <w:wAfter w:w="83" w:type="dxa"/>
        </w:trPr>
        <w:tc>
          <w:tcPr>
            <w:tcW w:w="9071" w:type="dxa"/>
            <w:gridSpan w:val="8"/>
            <w:tcBorders>
              <w:top w:val="single" w:sz="4" w:space="0" w:color="auto"/>
            </w:tcBorders>
          </w:tcPr>
          <w:p w:rsidR="00183ADD" w:rsidRDefault="00183ADD" w:rsidP="007C70AC">
            <w:pPr>
              <w:rPr>
                <w:rFonts w:ascii="Arial" w:hAnsi="Arial" w:cs="Arial"/>
                <w:color w:val="282828"/>
                <w:sz w:val="21"/>
                <w:szCs w:val="21"/>
              </w:rPr>
            </w:pPr>
          </w:p>
        </w:tc>
      </w:tr>
      <w:tr w:rsidR="00183ADD" w:rsidRPr="00417E87" w:rsidTr="007C70AC">
        <w:tc>
          <w:tcPr>
            <w:tcW w:w="565" w:type="dxa"/>
          </w:tcPr>
          <w:p w:rsidR="00183ADD" w:rsidRPr="003673E5" w:rsidRDefault="00183ADD" w:rsidP="007C70AC">
            <w:pPr>
              <w:rPr>
                <w:rFonts w:ascii="Arial" w:hAnsi="Arial" w:cs="Arial"/>
                <w:color w:val="282828"/>
              </w:rPr>
            </w:pPr>
          </w:p>
        </w:tc>
        <w:tc>
          <w:tcPr>
            <w:tcW w:w="5657" w:type="dxa"/>
          </w:tcPr>
          <w:p w:rsidR="00183ADD" w:rsidRDefault="00183ADD" w:rsidP="007C70AC">
            <w:p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b/>
                <w:bCs/>
                <w:color w:val="282828"/>
              </w:rPr>
              <w:t xml:space="preserve">Standard </w:t>
            </w:r>
            <w:r>
              <w:rPr>
                <w:rFonts w:ascii="Arial" w:hAnsi="Arial" w:cs="Arial"/>
                <w:b/>
                <w:bCs/>
                <w:color w:val="282828"/>
              </w:rPr>
              <w:t xml:space="preserve">Universal </w:t>
            </w:r>
            <w:r w:rsidRPr="004F7EAB">
              <w:rPr>
                <w:rFonts w:ascii="Arial" w:hAnsi="Arial" w:cs="Arial"/>
                <w:b/>
                <w:bCs/>
                <w:color w:val="282828"/>
              </w:rPr>
              <w:t>Gateway</w:t>
            </w:r>
            <w:r w:rsidRPr="00C4356B">
              <w:rPr>
                <w:rFonts w:ascii="Arial" w:hAnsi="Arial" w:cs="Arial"/>
                <w:color w:val="282828"/>
              </w:rPr>
              <w:t xml:space="preserve"> mit einem integrierten</w:t>
            </w:r>
            <w:r>
              <w:rPr>
                <w:rFonts w:ascii="Arial" w:hAnsi="Arial" w:cs="Arial"/>
                <w:color w:val="28282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282828"/>
              </w:rPr>
              <w:t>LON</w:t>
            </w:r>
            <w:r w:rsidRPr="004F7EAB">
              <w:rPr>
                <w:rFonts w:ascii="Arial" w:hAnsi="Arial" w:cs="Arial"/>
                <w:b/>
                <w:bCs/>
                <w:color w:val="282828"/>
              </w:rPr>
              <w:t xml:space="preserve"> Protokoll-Hardware-Adapter</w:t>
            </w:r>
            <w:r>
              <w:rPr>
                <w:rFonts w:ascii="Arial" w:hAnsi="Arial" w:cs="Arial"/>
                <w:color w:val="282828"/>
              </w:rPr>
              <w:t xml:space="preserve"> zur Kopplung von netzwerkbasierten und seriellen Kommunikationsprotokollen der Industrie- und Gebäudeautomation.</w:t>
            </w:r>
          </w:p>
          <w:p w:rsidR="00183ADD" w:rsidRDefault="00183ADD" w:rsidP="007C70AC">
            <w:pPr>
              <w:rPr>
                <w:rFonts w:ascii="Arial" w:hAnsi="Arial" w:cs="Arial"/>
                <w:color w:val="282828"/>
              </w:rPr>
            </w:pPr>
          </w:p>
          <w:p w:rsidR="00183ADD" w:rsidRPr="00417E87" w:rsidRDefault="00183ADD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  <w:r w:rsidRPr="00417E87">
              <w:rPr>
                <w:rFonts w:ascii="Arial" w:hAnsi="Arial" w:cs="Arial"/>
                <w:b/>
                <w:bCs/>
                <w:color w:val="282828"/>
              </w:rPr>
              <w:t>Alle Vorteile auf einen Blick:</w:t>
            </w:r>
          </w:p>
          <w:p w:rsidR="00183ADD" w:rsidRPr="00417E87" w:rsidRDefault="00183ADD" w:rsidP="007C70AC">
            <w:pPr>
              <w:rPr>
                <w:rFonts w:ascii="Arial" w:hAnsi="Arial" w:cs="Arial"/>
                <w:color w:val="282828"/>
              </w:rPr>
            </w:pPr>
          </w:p>
          <w:p w:rsidR="00183ADD" w:rsidRDefault="00183ADD" w:rsidP="00183ADD">
            <w:pPr>
              <w:pStyle w:val="Listenabsatz"/>
              <w:numPr>
                <w:ilvl w:val="0"/>
                <w:numId w:val="15"/>
              </w:numPr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Integrierter LON Protokoll-Hardware-Adapter</w:t>
            </w:r>
          </w:p>
          <w:p w:rsidR="00183ADD" w:rsidRPr="00024C84" w:rsidRDefault="00183ADD" w:rsidP="00183ADD">
            <w:pPr>
              <w:pStyle w:val="Listenabsatz"/>
              <w:numPr>
                <w:ilvl w:val="0"/>
                <w:numId w:val="15"/>
              </w:numPr>
              <w:rPr>
                <w:rFonts w:ascii="Arial" w:hAnsi="Arial" w:cs="Arial"/>
                <w:color w:val="282828"/>
              </w:rPr>
            </w:pPr>
            <w:r w:rsidRPr="00024C84">
              <w:rPr>
                <w:rFonts w:ascii="Arial" w:hAnsi="Arial" w:cs="Arial"/>
                <w:color w:val="282828"/>
              </w:rPr>
              <w:t>Alle wichtigen Kommunikationsprotokolle sind verfügbar</w:t>
            </w:r>
          </w:p>
          <w:p w:rsidR="00183ADD" w:rsidRDefault="00183ADD" w:rsidP="00183ADD">
            <w:pPr>
              <w:pStyle w:val="Listenabsatz"/>
              <w:numPr>
                <w:ilvl w:val="0"/>
                <w:numId w:val="15"/>
              </w:numPr>
              <w:rPr>
                <w:rFonts w:ascii="Arial" w:hAnsi="Arial" w:cs="Arial"/>
                <w:color w:val="282828"/>
              </w:rPr>
            </w:pPr>
            <w:r w:rsidRPr="00024C84">
              <w:rPr>
                <w:rFonts w:ascii="Arial" w:hAnsi="Arial" w:cs="Arial"/>
                <w:color w:val="282828"/>
              </w:rPr>
              <w:t>Integriertes Webinterface zur Konfiguration und Analyse</w:t>
            </w:r>
          </w:p>
          <w:p w:rsidR="00183ADD" w:rsidRPr="00183ADD" w:rsidRDefault="00183ADD" w:rsidP="00183ADD">
            <w:pPr>
              <w:pStyle w:val="Listenabsatz"/>
              <w:numPr>
                <w:ilvl w:val="0"/>
                <w:numId w:val="15"/>
              </w:numPr>
              <w:spacing w:after="160" w:line="288" w:lineRule="auto"/>
              <w:rPr>
                <w:rFonts w:ascii="Arial" w:hAnsi="Arial" w:cs="Arial"/>
                <w:color w:val="282828"/>
              </w:rPr>
            </w:pPr>
            <w:r w:rsidRPr="00024C84">
              <w:rPr>
                <w:rFonts w:ascii="Arial" w:hAnsi="Arial" w:cs="Arial"/>
                <w:color w:val="282828"/>
              </w:rPr>
              <w:t>BACnet-Zertifikat von der unabhängigen Zertifizierungsstelle WSPCert</w:t>
            </w:r>
          </w:p>
          <w:p w:rsidR="00183ADD" w:rsidRPr="00024C84" w:rsidRDefault="00183ADD" w:rsidP="00183ADD">
            <w:pPr>
              <w:pStyle w:val="Listenabsatz"/>
              <w:numPr>
                <w:ilvl w:val="0"/>
                <w:numId w:val="15"/>
              </w:numPr>
              <w:rPr>
                <w:rFonts w:ascii="Arial" w:hAnsi="Arial" w:cs="Arial"/>
                <w:color w:val="282828"/>
              </w:rPr>
            </w:pPr>
            <w:r w:rsidRPr="00024C84">
              <w:rPr>
                <w:rFonts w:ascii="Arial" w:hAnsi="Arial" w:cs="Arial"/>
                <w:color w:val="282828"/>
              </w:rPr>
              <w:t>Echtzeituhr integriert mit Batteriepufferung</w:t>
            </w:r>
          </w:p>
          <w:p w:rsidR="00183ADD" w:rsidRDefault="00183ADD" w:rsidP="00183ADD">
            <w:pPr>
              <w:pStyle w:val="Listenabsatz"/>
              <w:numPr>
                <w:ilvl w:val="0"/>
                <w:numId w:val="15"/>
              </w:numPr>
              <w:rPr>
                <w:rFonts w:ascii="Arial" w:hAnsi="Arial" w:cs="Arial"/>
                <w:color w:val="282828"/>
              </w:rPr>
            </w:pPr>
            <w:r w:rsidRPr="00024C84">
              <w:rPr>
                <w:rFonts w:ascii="Arial" w:hAnsi="Arial" w:cs="Arial"/>
                <w:color w:val="282828"/>
              </w:rPr>
              <w:t>microSD-Karte bis 2GB mit der z.B. Trendlogdaten aufgezeichnet werden</w:t>
            </w:r>
          </w:p>
          <w:p w:rsidR="00183ADD" w:rsidRPr="00984881" w:rsidRDefault="00183ADD" w:rsidP="00183ADD">
            <w:pPr>
              <w:pStyle w:val="Listenabsatz"/>
              <w:numPr>
                <w:ilvl w:val="0"/>
                <w:numId w:val="15"/>
              </w:numPr>
              <w:rPr>
                <w:rFonts w:ascii="Arial" w:hAnsi="Arial" w:cs="Arial"/>
                <w:color w:val="282828"/>
              </w:rPr>
            </w:pPr>
            <w:r w:rsidRPr="00984881">
              <w:rPr>
                <w:rFonts w:ascii="Arial" w:hAnsi="Arial" w:cs="Arial"/>
                <w:color w:val="282828"/>
              </w:rPr>
              <w:t>25 - 2.500 Datenpunkte</w:t>
            </w:r>
            <w:r>
              <w:rPr>
                <w:rFonts w:ascii="Arial" w:hAnsi="Arial" w:cs="Arial"/>
                <w:color w:val="282828"/>
              </w:rPr>
              <w:t xml:space="preserve"> (upgradefähig)</w:t>
            </w:r>
          </w:p>
          <w:p w:rsidR="00183ADD" w:rsidRPr="00024C84" w:rsidRDefault="00183ADD" w:rsidP="00183ADD">
            <w:pPr>
              <w:pStyle w:val="Listenabsatz"/>
              <w:numPr>
                <w:ilvl w:val="0"/>
                <w:numId w:val="15"/>
              </w:numPr>
              <w:rPr>
                <w:rFonts w:ascii="Arial" w:hAnsi="Arial" w:cs="Arial"/>
                <w:color w:val="282828"/>
              </w:rPr>
            </w:pPr>
            <w:r w:rsidRPr="00024C84">
              <w:rPr>
                <w:rFonts w:ascii="Arial" w:hAnsi="Arial" w:cs="Arial"/>
                <w:color w:val="282828"/>
              </w:rPr>
              <w:t>Schnelle Aufschaltung auf serielle o. netzwerkbasierte Kommunikationsprotokolle</w:t>
            </w:r>
          </w:p>
          <w:p w:rsidR="00183ADD" w:rsidRPr="00024C84" w:rsidRDefault="00183ADD" w:rsidP="00183ADD">
            <w:pPr>
              <w:pStyle w:val="Listenabsatz"/>
              <w:numPr>
                <w:ilvl w:val="0"/>
                <w:numId w:val="15"/>
              </w:numPr>
              <w:rPr>
                <w:rFonts w:ascii="Arial" w:hAnsi="Arial" w:cs="Arial"/>
                <w:color w:val="282828"/>
              </w:rPr>
            </w:pPr>
            <w:r w:rsidRPr="00024C84">
              <w:rPr>
                <w:rFonts w:ascii="Arial" w:hAnsi="Arial" w:cs="Arial"/>
                <w:color w:val="282828"/>
              </w:rPr>
              <w:t>Robustes Metallgehäuse für den Einsatz in rauen Schaltschrankumgebungen</w:t>
            </w:r>
          </w:p>
          <w:p w:rsidR="00183ADD" w:rsidRPr="00024C84" w:rsidRDefault="00183ADD" w:rsidP="00183ADD">
            <w:pPr>
              <w:pStyle w:val="Listenabsatz"/>
              <w:numPr>
                <w:ilvl w:val="0"/>
                <w:numId w:val="15"/>
              </w:numPr>
              <w:rPr>
                <w:rFonts w:ascii="Arial" w:hAnsi="Arial" w:cs="Arial"/>
                <w:color w:val="282828"/>
              </w:rPr>
            </w:pPr>
            <w:r w:rsidRPr="00024C84">
              <w:rPr>
                <w:rFonts w:ascii="Arial" w:hAnsi="Arial" w:cs="Arial"/>
                <w:color w:val="282828"/>
              </w:rPr>
              <w:t>Keine bewegten Teile wie Lüfter oder ähnliches</w:t>
            </w:r>
          </w:p>
          <w:p w:rsidR="00183ADD" w:rsidRPr="00024C84" w:rsidRDefault="00183ADD" w:rsidP="00183ADD">
            <w:pPr>
              <w:pStyle w:val="Listenabsatz"/>
              <w:numPr>
                <w:ilvl w:val="0"/>
                <w:numId w:val="15"/>
              </w:numPr>
              <w:rPr>
                <w:rFonts w:ascii="Arial" w:hAnsi="Arial" w:cs="Arial"/>
                <w:color w:val="282828"/>
              </w:rPr>
            </w:pPr>
            <w:r w:rsidRPr="00024C84">
              <w:rPr>
                <w:rFonts w:ascii="Arial" w:hAnsi="Arial" w:cs="Arial"/>
                <w:color w:val="282828"/>
              </w:rPr>
              <w:t>Überwachung aller Funktionen mit Hard- und Softwarewatchdog</w:t>
            </w:r>
          </w:p>
          <w:p w:rsidR="00183ADD" w:rsidRPr="00984881" w:rsidRDefault="00183ADD" w:rsidP="00183ADD">
            <w:pPr>
              <w:pStyle w:val="Listenabsatz"/>
              <w:numPr>
                <w:ilvl w:val="0"/>
                <w:numId w:val="15"/>
              </w:numPr>
              <w:rPr>
                <w:rFonts w:ascii="Arial" w:hAnsi="Arial" w:cs="Arial"/>
                <w:color w:val="282828"/>
              </w:rPr>
            </w:pPr>
            <w:r w:rsidRPr="00024C84">
              <w:rPr>
                <w:rFonts w:ascii="Arial" w:hAnsi="Arial" w:cs="Arial"/>
                <w:color w:val="282828"/>
              </w:rPr>
              <w:t>Nach Stromausfall läuft das Gateway automatisch wieder an</w:t>
            </w:r>
          </w:p>
          <w:p w:rsidR="00183ADD" w:rsidRDefault="00183ADD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183ADD" w:rsidRDefault="00183ADD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183ADD" w:rsidRDefault="00183ADD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183ADD" w:rsidRDefault="00183ADD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183ADD" w:rsidRDefault="00183ADD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183ADD" w:rsidRDefault="00183ADD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183ADD" w:rsidRDefault="00183ADD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183ADD" w:rsidRDefault="00183ADD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183ADD" w:rsidRDefault="00183ADD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183ADD" w:rsidRDefault="00183ADD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183ADD" w:rsidRDefault="00183ADD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183ADD" w:rsidRDefault="00183ADD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183ADD" w:rsidRDefault="00183ADD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183ADD" w:rsidRDefault="00183ADD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183ADD" w:rsidRDefault="00183ADD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183ADD" w:rsidRDefault="00183ADD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183ADD" w:rsidRDefault="00183ADD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183ADD" w:rsidRDefault="00183ADD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183ADD" w:rsidRDefault="00183ADD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183ADD" w:rsidRDefault="00183ADD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183ADD" w:rsidRDefault="00183ADD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183ADD" w:rsidRPr="00417E87" w:rsidRDefault="00183ADD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  <w:r w:rsidRPr="00417E87">
              <w:rPr>
                <w:rFonts w:ascii="Arial" w:hAnsi="Arial" w:cs="Arial"/>
                <w:b/>
                <w:bCs/>
                <w:color w:val="282828"/>
              </w:rPr>
              <w:t>Technische Daten</w:t>
            </w:r>
            <w:r>
              <w:rPr>
                <w:rFonts w:ascii="Arial" w:hAnsi="Arial" w:cs="Arial"/>
                <w:b/>
                <w:bCs/>
                <w:color w:val="282828"/>
              </w:rPr>
              <w:t>:</w:t>
            </w:r>
          </w:p>
          <w:p w:rsidR="00183ADD" w:rsidRDefault="00183ADD" w:rsidP="007C70AC">
            <w:pPr>
              <w:rPr>
                <w:rFonts w:ascii="Arial" w:hAnsi="Arial" w:cs="Arial"/>
                <w:color w:val="282828"/>
              </w:rPr>
            </w:pPr>
          </w:p>
          <w:p w:rsidR="00183ADD" w:rsidRPr="00417E87" w:rsidRDefault="00183ADD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  <w:r>
              <w:rPr>
                <w:rFonts w:ascii="Arial" w:hAnsi="Arial" w:cs="Arial"/>
                <w:b/>
                <w:bCs/>
                <w:color w:val="282828"/>
              </w:rPr>
              <w:t>LAN:</w:t>
            </w:r>
          </w:p>
          <w:p w:rsidR="00183ADD" w:rsidRPr="004F7EAB" w:rsidRDefault="00183ADD" w:rsidP="00183ADD">
            <w:pPr>
              <w:pStyle w:val="Listenabsatz"/>
              <w:numPr>
                <w:ilvl w:val="0"/>
                <w:numId w:val="16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RJ45: 10/100 MBit Ethernet</w:t>
            </w:r>
          </w:p>
          <w:p w:rsidR="00183ADD" w:rsidRPr="004F7EAB" w:rsidRDefault="00183ADD" w:rsidP="00183ADD">
            <w:pPr>
              <w:pStyle w:val="Listenabsatz"/>
              <w:numPr>
                <w:ilvl w:val="0"/>
                <w:numId w:val="16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Link: Zeigt eine LAN Verbindung an</w:t>
            </w:r>
          </w:p>
          <w:p w:rsidR="00183ADD" w:rsidRPr="004F7EAB" w:rsidRDefault="00183ADD" w:rsidP="00183ADD">
            <w:pPr>
              <w:pStyle w:val="Listenabsatz"/>
              <w:numPr>
                <w:ilvl w:val="0"/>
                <w:numId w:val="16"/>
              </w:numPr>
              <w:rPr>
                <w:rFonts w:ascii="Arial" w:hAnsi="Arial" w:cs="Arial"/>
                <w:b/>
                <w:bCs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10/10: Zeigt die Verbindungsgeschwindigkeit an</w:t>
            </w:r>
          </w:p>
          <w:p w:rsidR="00183ADD" w:rsidRDefault="00183ADD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183ADD" w:rsidRPr="00417E87" w:rsidRDefault="00183ADD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  <w:r w:rsidRPr="00417E87">
              <w:rPr>
                <w:rFonts w:ascii="Arial" w:hAnsi="Arial" w:cs="Arial"/>
                <w:b/>
                <w:bCs/>
                <w:color w:val="282828"/>
              </w:rPr>
              <w:t xml:space="preserve">PWR </w:t>
            </w:r>
            <w:r>
              <w:rPr>
                <w:rFonts w:ascii="Arial" w:hAnsi="Arial" w:cs="Arial"/>
                <w:b/>
                <w:bCs/>
                <w:color w:val="282828"/>
              </w:rPr>
              <w:t>–</w:t>
            </w:r>
            <w:r w:rsidRPr="00417E87">
              <w:rPr>
                <w:rFonts w:ascii="Arial" w:hAnsi="Arial" w:cs="Arial"/>
                <w:b/>
                <w:bCs/>
                <w:color w:val="282828"/>
              </w:rPr>
              <w:t xml:space="preserve"> Power</w:t>
            </w:r>
            <w:r>
              <w:rPr>
                <w:rFonts w:ascii="Arial" w:hAnsi="Arial" w:cs="Arial"/>
                <w:b/>
                <w:bCs/>
                <w:color w:val="282828"/>
              </w:rPr>
              <w:t xml:space="preserve"> – Spannungsversorgung:</w:t>
            </w:r>
          </w:p>
          <w:p w:rsidR="00183ADD" w:rsidRPr="004F7EAB" w:rsidRDefault="00183ADD" w:rsidP="00183ADD">
            <w:pPr>
              <w:pStyle w:val="Listenabsatz"/>
              <w:numPr>
                <w:ilvl w:val="0"/>
                <w:numId w:val="17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V+: +12 bis +24V DC oder 12 bis 24V AC</w:t>
            </w:r>
          </w:p>
          <w:p w:rsidR="00183ADD" w:rsidRPr="004F7EAB" w:rsidRDefault="00183ADD" w:rsidP="00183ADD">
            <w:pPr>
              <w:pStyle w:val="Listenabsatz"/>
              <w:numPr>
                <w:ilvl w:val="0"/>
                <w:numId w:val="17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2V-: GND oder 12 bis 24V AC</w:t>
            </w:r>
          </w:p>
          <w:p w:rsidR="00183ADD" w:rsidRDefault="00183ADD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183ADD" w:rsidRPr="00C40BAA" w:rsidRDefault="00183ADD" w:rsidP="007C70AC">
            <w:pPr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b/>
                <w:bCs/>
                <w:color w:val="282828"/>
              </w:rPr>
              <w:t>LED:</w:t>
            </w:r>
          </w:p>
          <w:p w:rsidR="00183ADD" w:rsidRPr="004F7EAB" w:rsidRDefault="00183ADD" w:rsidP="00183ADD">
            <w:pPr>
              <w:pStyle w:val="Listenabsatz"/>
              <w:numPr>
                <w:ilvl w:val="0"/>
                <w:numId w:val="18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b/>
                <w:bCs/>
                <w:color w:val="282828"/>
              </w:rPr>
              <w:t>Power</w:t>
            </w:r>
            <w:r w:rsidRPr="004F7EAB">
              <w:rPr>
                <w:rFonts w:ascii="Arial" w:hAnsi="Arial" w:cs="Arial"/>
                <w:color w:val="282828"/>
              </w:rPr>
              <w:t>: Leuchtet sobald das Gerät an eine geeignete Betriebsspannung angeschlossen ist.</w:t>
            </w:r>
          </w:p>
          <w:p w:rsidR="00183ADD" w:rsidRPr="004F7EAB" w:rsidRDefault="00183ADD" w:rsidP="00183ADD">
            <w:pPr>
              <w:pStyle w:val="Listenabsatz"/>
              <w:numPr>
                <w:ilvl w:val="0"/>
                <w:numId w:val="18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b/>
                <w:bCs/>
                <w:color w:val="282828"/>
              </w:rPr>
              <w:t>RX</w:t>
            </w:r>
            <w:r w:rsidRPr="004F7EAB">
              <w:rPr>
                <w:rFonts w:ascii="Arial" w:hAnsi="Arial" w:cs="Arial"/>
                <w:color w:val="282828"/>
              </w:rPr>
              <w:t>: Blinkt wenn das Gerät Daten empfängt.</w:t>
            </w:r>
          </w:p>
          <w:p w:rsidR="00183ADD" w:rsidRPr="004F7EAB" w:rsidRDefault="00183ADD" w:rsidP="00183ADD">
            <w:pPr>
              <w:pStyle w:val="Listenabsatz"/>
              <w:numPr>
                <w:ilvl w:val="0"/>
                <w:numId w:val="18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b/>
                <w:bCs/>
                <w:color w:val="282828"/>
              </w:rPr>
              <w:t>Status</w:t>
            </w:r>
            <w:r w:rsidRPr="004F7EAB">
              <w:rPr>
                <w:rFonts w:ascii="Arial" w:hAnsi="Arial" w:cs="Arial"/>
                <w:color w:val="282828"/>
              </w:rPr>
              <w:t>: Multicolor Status LED</w:t>
            </w:r>
          </w:p>
          <w:p w:rsidR="00183ADD" w:rsidRPr="004F7EAB" w:rsidRDefault="00183ADD" w:rsidP="00183ADD">
            <w:pPr>
              <w:pStyle w:val="Listenabsatz"/>
              <w:numPr>
                <w:ilvl w:val="0"/>
                <w:numId w:val="18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b/>
                <w:bCs/>
                <w:color w:val="282828"/>
              </w:rPr>
              <w:t>TX</w:t>
            </w:r>
            <w:r w:rsidRPr="004F7EAB">
              <w:rPr>
                <w:rFonts w:ascii="Arial" w:hAnsi="Arial" w:cs="Arial"/>
                <w:color w:val="282828"/>
              </w:rPr>
              <w:t>: Blinkt wenn das Gerät Daten sendet.</w:t>
            </w:r>
          </w:p>
          <w:p w:rsidR="00183ADD" w:rsidRDefault="00183ADD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183ADD" w:rsidRPr="005E5BCE" w:rsidRDefault="00183ADD" w:rsidP="007C70AC">
            <w:pPr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b/>
                <w:bCs/>
                <w:color w:val="282828"/>
              </w:rPr>
              <w:t>Version RS232:</w:t>
            </w:r>
          </w:p>
          <w:p w:rsidR="00183ADD" w:rsidRPr="004F7EAB" w:rsidRDefault="00183ADD" w:rsidP="00183ADD">
            <w:pPr>
              <w:pStyle w:val="Listenabsatz"/>
              <w:numPr>
                <w:ilvl w:val="0"/>
                <w:numId w:val="19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COM1</w:t>
            </w:r>
          </w:p>
          <w:p w:rsidR="00183ADD" w:rsidRPr="004F7EAB" w:rsidRDefault="00183ADD" w:rsidP="00183ADD">
            <w:pPr>
              <w:pStyle w:val="Listenabsatz"/>
              <w:numPr>
                <w:ilvl w:val="0"/>
                <w:numId w:val="19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RS232</w:t>
            </w:r>
          </w:p>
          <w:p w:rsidR="00183ADD" w:rsidRPr="004F7EAB" w:rsidRDefault="00183ADD" w:rsidP="00183ADD">
            <w:pPr>
              <w:pStyle w:val="Listenabsatz"/>
              <w:numPr>
                <w:ilvl w:val="0"/>
                <w:numId w:val="19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TX: Sendeleitung</w:t>
            </w:r>
          </w:p>
          <w:p w:rsidR="00183ADD" w:rsidRPr="004F7EAB" w:rsidRDefault="00183ADD" w:rsidP="00183ADD">
            <w:pPr>
              <w:pStyle w:val="Listenabsatz"/>
              <w:numPr>
                <w:ilvl w:val="0"/>
                <w:numId w:val="19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RX: Empfangsleitung</w:t>
            </w:r>
          </w:p>
          <w:p w:rsidR="00183ADD" w:rsidRPr="004F7EAB" w:rsidRDefault="00183ADD" w:rsidP="00183ADD">
            <w:pPr>
              <w:pStyle w:val="Listenabsatz"/>
              <w:numPr>
                <w:ilvl w:val="0"/>
                <w:numId w:val="19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SGND: Masseverbindung</w:t>
            </w:r>
          </w:p>
          <w:p w:rsidR="00183ADD" w:rsidRPr="004F7EAB" w:rsidRDefault="00183ADD" w:rsidP="00183ADD">
            <w:pPr>
              <w:pStyle w:val="Listenabsatz"/>
              <w:numPr>
                <w:ilvl w:val="0"/>
                <w:numId w:val="19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Shld: Masseanschluss mit PE verbunden</w:t>
            </w:r>
          </w:p>
          <w:p w:rsidR="00183ADD" w:rsidRDefault="00183ADD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183ADD" w:rsidRPr="00417E87" w:rsidRDefault="00183ADD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  <w:r>
              <w:rPr>
                <w:rFonts w:ascii="Arial" w:hAnsi="Arial" w:cs="Arial"/>
                <w:b/>
                <w:bCs/>
                <w:color w:val="282828"/>
              </w:rPr>
              <w:t>Version RS485:</w:t>
            </w:r>
          </w:p>
          <w:p w:rsidR="00183ADD" w:rsidRPr="004F7EAB" w:rsidRDefault="00183ADD" w:rsidP="00183AD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COM1</w:t>
            </w:r>
          </w:p>
          <w:p w:rsidR="00183ADD" w:rsidRPr="004F7EAB" w:rsidRDefault="00183ADD" w:rsidP="00183AD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RS485</w:t>
            </w:r>
          </w:p>
          <w:p w:rsidR="00183ADD" w:rsidRPr="004F7EAB" w:rsidRDefault="00183ADD" w:rsidP="00183AD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B+: Nicht invertierter Eingang</w:t>
            </w:r>
          </w:p>
          <w:p w:rsidR="00183ADD" w:rsidRPr="004F7EAB" w:rsidRDefault="00183ADD" w:rsidP="00183AD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A-: Invertierter Eingang</w:t>
            </w:r>
          </w:p>
          <w:p w:rsidR="00183ADD" w:rsidRPr="004F7EAB" w:rsidRDefault="00183ADD" w:rsidP="00183AD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SGND: Masseverbindung</w:t>
            </w:r>
          </w:p>
          <w:p w:rsidR="00183ADD" w:rsidRPr="004F7EAB" w:rsidRDefault="00183ADD" w:rsidP="00183ADD">
            <w:pPr>
              <w:pStyle w:val="Listenabsatz"/>
              <w:numPr>
                <w:ilvl w:val="0"/>
                <w:numId w:val="20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Shld: Schirmung mit PE verbunden</w:t>
            </w:r>
          </w:p>
          <w:p w:rsidR="00183ADD" w:rsidRPr="00921279" w:rsidRDefault="00183ADD" w:rsidP="007C70AC">
            <w:pPr>
              <w:rPr>
                <w:rFonts w:ascii="Arial" w:hAnsi="Arial" w:cs="Arial"/>
                <w:color w:val="282828"/>
              </w:rPr>
            </w:pPr>
          </w:p>
          <w:p w:rsidR="00183ADD" w:rsidRPr="00984881" w:rsidRDefault="00183ADD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  <w:r w:rsidRPr="00984881">
              <w:rPr>
                <w:rFonts w:ascii="Arial" w:hAnsi="Arial" w:cs="Arial"/>
                <w:b/>
                <w:bCs/>
                <w:color w:val="282828"/>
              </w:rPr>
              <w:t>DIP-Schalter</w:t>
            </w:r>
          </w:p>
          <w:p w:rsidR="00183ADD" w:rsidRPr="004F7EAB" w:rsidRDefault="00183ADD" w:rsidP="00183ADD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Bias: Spannung für RS485</w:t>
            </w:r>
          </w:p>
          <w:p w:rsidR="00183ADD" w:rsidRPr="004F7EAB" w:rsidRDefault="00183ADD" w:rsidP="00183ADD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Bias: Spannung für RS485</w:t>
            </w:r>
          </w:p>
          <w:p w:rsidR="00183ADD" w:rsidRPr="004F7EAB" w:rsidRDefault="00183ADD" w:rsidP="00183ADD">
            <w:pPr>
              <w:pStyle w:val="Listenabsatz"/>
              <w:numPr>
                <w:ilvl w:val="0"/>
                <w:numId w:val="21"/>
              </w:numPr>
              <w:rPr>
                <w:rFonts w:ascii="Arial" w:hAnsi="Arial" w:cs="Arial"/>
                <w:color w:val="282828"/>
              </w:rPr>
            </w:pPr>
            <w:r w:rsidRPr="004F7EAB">
              <w:rPr>
                <w:rFonts w:ascii="Arial" w:hAnsi="Arial" w:cs="Arial"/>
                <w:color w:val="282828"/>
              </w:rPr>
              <w:t>120 Ohm: Abschlusswiderstand</w:t>
            </w:r>
          </w:p>
          <w:p w:rsidR="00183ADD" w:rsidRDefault="00183ADD" w:rsidP="007C70AC">
            <w:pPr>
              <w:rPr>
                <w:rFonts w:ascii="Arial" w:hAnsi="Arial" w:cs="Arial"/>
                <w:color w:val="282828"/>
              </w:rPr>
            </w:pPr>
          </w:p>
          <w:p w:rsidR="00183ADD" w:rsidRDefault="00183ADD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183ADD" w:rsidRDefault="00183ADD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183ADD" w:rsidRDefault="00183ADD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183ADD" w:rsidRDefault="00183ADD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183ADD" w:rsidRDefault="00183ADD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183ADD" w:rsidRDefault="00183ADD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183ADD" w:rsidRDefault="00183ADD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183ADD" w:rsidRDefault="00183ADD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183ADD" w:rsidRDefault="00183ADD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183ADD" w:rsidRDefault="00183ADD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183ADD" w:rsidRDefault="00183ADD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183ADD" w:rsidRDefault="00183ADD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183ADD" w:rsidRDefault="00183ADD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183ADD" w:rsidRDefault="00183ADD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  <w:r>
              <w:rPr>
                <w:rFonts w:ascii="Arial" w:hAnsi="Arial" w:cs="Arial"/>
                <w:b/>
                <w:bCs/>
                <w:color w:val="282828"/>
              </w:rPr>
              <w:lastRenderedPageBreak/>
              <w:t>LON (TP/FT-10) / LED</w:t>
            </w:r>
          </w:p>
          <w:p w:rsidR="00183ADD" w:rsidRPr="00183ADD" w:rsidRDefault="00183ADD" w:rsidP="00183ADD">
            <w:pPr>
              <w:pStyle w:val="Listenabsatz"/>
              <w:numPr>
                <w:ilvl w:val="0"/>
                <w:numId w:val="24"/>
              </w:numPr>
              <w:rPr>
                <w:rFonts w:ascii="Arial" w:hAnsi="Arial" w:cs="Arial"/>
                <w:color w:val="282828"/>
              </w:rPr>
            </w:pPr>
            <w:r w:rsidRPr="00183ADD">
              <w:rPr>
                <w:rFonts w:ascii="Arial" w:hAnsi="Arial" w:cs="Arial"/>
                <w:b/>
                <w:bCs/>
                <w:color w:val="282828"/>
              </w:rPr>
              <w:t>LON Status</w:t>
            </w:r>
            <w:r w:rsidRPr="00183ADD">
              <w:rPr>
                <w:rFonts w:ascii="Arial" w:hAnsi="Arial" w:cs="Arial"/>
                <w:color w:val="282828"/>
              </w:rPr>
              <w:br/>
              <w:t>Die Lon Status LED signalisiert den Knotenstatus der Easylon USB Socket Interface. Es sind folgende der Service LED Signale definiert:</w:t>
            </w:r>
          </w:p>
          <w:p w:rsidR="00183ADD" w:rsidRPr="00183ADD" w:rsidRDefault="00183ADD" w:rsidP="00183ADD">
            <w:pPr>
              <w:pStyle w:val="Listenabsatz"/>
              <w:rPr>
                <w:rFonts w:ascii="Arial" w:hAnsi="Arial" w:cs="Arial"/>
                <w:color w:val="282828"/>
              </w:rPr>
            </w:pPr>
            <w:r w:rsidRPr="00183ADD">
              <w:rPr>
                <w:rFonts w:ascii="Arial" w:hAnsi="Arial" w:cs="Arial"/>
                <w:b/>
                <w:bCs/>
                <w:color w:val="282828"/>
              </w:rPr>
              <w:t>Blitz</w:t>
            </w:r>
            <w:r w:rsidRPr="00183ADD">
              <w:rPr>
                <w:rFonts w:ascii="Arial" w:hAnsi="Arial" w:cs="Arial"/>
                <w:color w:val="282828"/>
              </w:rPr>
              <w:t>: Keine Kommunikation mit Neuron</w:t>
            </w:r>
          </w:p>
          <w:p w:rsidR="00183ADD" w:rsidRPr="00183ADD" w:rsidRDefault="00183ADD" w:rsidP="00183ADD">
            <w:pPr>
              <w:pStyle w:val="Listenabsatz"/>
              <w:rPr>
                <w:rFonts w:ascii="Arial" w:hAnsi="Arial" w:cs="Arial"/>
                <w:color w:val="282828"/>
              </w:rPr>
            </w:pPr>
            <w:r w:rsidRPr="00183ADD">
              <w:rPr>
                <w:rFonts w:ascii="Arial" w:hAnsi="Arial" w:cs="Arial"/>
                <w:color w:val="282828"/>
              </w:rPr>
              <w:t>(Fehler)</w:t>
            </w:r>
          </w:p>
          <w:p w:rsidR="00183ADD" w:rsidRPr="00183ADD" w:rsidRDefault="00183ADD" w:rsidP="00183ADD">
            <w:pPr>
              <w:pStyle w:val="Listenabsatz"/>
              <w:rPr>
                <w:rFonts w:ascii="Arial" w:hAnsi="Arial" w:cs="Arial"/>
                <w:color w:val="282828"/>
              </w:rPr>
            </w:pPr>
            <w:r w:rsidRPr="00183ADD">
              <w:rPr>
                <w:rFonts w:ascii="Arial" w:hAnsi="Arial" w:cs="Arial"/>
                <w:b/>
                <w:bCs/>
                <w:color w:val="282828"/>
              </w:rPr>
              <w:t>Blinkt</w:t>
            </w:r>
            <w:r w:rsidRPr="00183ADD">
              <w:rPr>
                <w:rFonts w:ascii="Arial" w:hAnsi="Arial" w:cs="Arial"/>
                <w:color w:val="282828"/>
              </w:rPr>
              <w:t>: Treiber ist installiert, Gerät ist "unconfigured"</w:t>
            </w:r>
          </w:p>
          <w:p w:rsidR="00183ADD" w:rsidRPr="00183ADD" w:rsidRDefault="00183ADD" w:rsidP="00183ADD">
            <w:pPr>
              <w:pStyle w:val="Listenabsatz"/>
              <w:rPr>
                <w:rFonts w:ascii="Arial" w:hAnsi="Arial" w:cs="Arial"/>
                <w:color w:val="282828"/>
              </w:rPr>
            </w:pPr>
            <w:r w:rsidRPr="00183ADD">
              <w:rPr>
                <w:rFonts w:ascii="Arial" w:hAnsi="Arial" w:cs="Arial"/>
                <w:color w:val="282828"/>
              </w:rPr>
              <w:t>(Gerät auf "configured" setzen)</w:t>
            </w:r>
          </w:p>
          <w:p w:rsidR="00183ADD" w:rsidRPr="00183ADD" w:rsidRDefault="00183ADD" w:rsidP="00183ADD">
            <w:pPr>
              <w:pStyle w:val="Listenabsatz"/>
              <w:rPr>
                <w:rFonts w:ascii="Arial" w:hAnsi="Arial" w:cs="Arial"/>
                <w:color w:val="282828"/>
              </w:rPr>
            </w:pPr>
            <w:r w:rsidRPr="00183ADD">
              <w:rPr>
                <w:rFonts w:ascii="Arial" w:hAnsi="Arial" w:cs="Arial"/>
                <w:b/>
                <w:bCs/>
                <w:color w:val="282828"/>
              </w:rPr>
              <w:t>An</w:t>
            </w:r>
            <w:r w:rsidRPr="00183ADD">
              <w:rPr>
                <w:rFonts w:ascii="Arial" w:hAnsi="Arial" w:cs="Arial"/>
                <w:color w:val="282828"/>
              </w:rPr>
              <w:t>: Gerät ist "applicationless" und "unconfigured"</w:t>
            </w:r>
          </w:p>
          <w:p w:rsidR="00183ADD" w:rsidRPr="00183ADD" w:rsidRDefault="00183ADD" w:rsidP="00183ADD">
            <w:pPr>
              <w:pStyle w:val="Listenabsatz"/>
              <w:rPr>
                <w:rFonts w:ascii="Arial" w:hAnsi="Arial" w:cs="Arial"/>
                <w:color w:val="282828"/>
              </w:rPr>
            </w:pPr>
            <w:r w:rsidRPr="00183ADD">
              <w:rPr>
                <w:rFonts w:ascii="Arial" w:hAnsi="Arial" w:cs="Arial"/>
                <w:b/>
                <w:bCs/>
                <w:color w:val="282828"/>
              </w:rPr>
              <w:t>Aus</w:t>
            </w:r>
            <w:r w:rsidRPr="00183ADD">
              <w:rPr>
                <w:rFonts w:ascii="Arial" w:hAnsi="Arial" w:cs="Arial"/>
                <w:color w:val="282828"/>
              </w:rPr>
              <w:t>: Installation ok (normaler Betriebszustand)</w:t>
            </w:r>
          </w:p>
          <w:p w:rsidR="00183ADD" w:rsidRPr="00183ADD" w:rsidRDefault="00183ADD" w:rsidP="00183ADD">
            <w:pPr>
              <w:pStyle w:val="Listenabsatz"/>
              <w:rPr>
                <w:rFonts w:ascii="Arial" w:hAnsi="Arial" w:cs="Arial"/>
                <w:color w:val="282828"/>
              </w:rPr>
            </w:pPr>
            <w:r w:rsidRPr="00183ADD">
              <w:rPr>
                <w:rFonts w:ascii="Arial" w:hAnsi="Arial" w:cs="Arial"/>
                <w:color w:val="282828"/>
              </w:rPr>
              <w:t>oder USB nicht angeschlossen (USB Anschluss</w:t>
            </w:r>
            <w:r>
              <w:rPr>
                <w:rFonts w:ascii="Arial" w:hAnsi="Arial" w:cs="Arial"/>
                <w:color w:val="282828"/>
              </w:rPr>
              <w:t xml:space="preserve"> </w:t>
            </w:r>
            <w:r w:rsidRPr="00183ADD">
              <w:rPr>
                <w:rFonts w:ascii="Arial" w:hAnsi="Arial" w:cs="Arial"/>
                <w:color w:val="282828"/>
              </w:rPr>
              <w:t>prüfen)</w:t>
            </w:r>
            <w:r>
              <w:rPr>
                <w:rFonts w:ascii="Arial" w:hAnsi="Arial" w:cs="Arial"/>
                <w:color w:val="282828"/>
              </w:rPr>
              <w:t xml:space="preserve"> </w:t>
            </w:r>
            <w:r w:rsidRPr="00183ADD">
              <w:rPr>
                <w:rFonts w:ascii="Arial" w:hAnsi="Arial" w:cs="Arial"/>
                <w:color w:val="282828"/>
              </w:rPr>
              <w:t>oder Treiber nicht geladen (Treiber im Windows Gerätemanagement prüfen)</w:t>
            </w:r>
          </w:p>
          <w:p w:rsidR="00183ADD" w:rsidRDefault="00183ADD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183ADD" w:rsidRDefault="00183ADD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  <w:r>
              <w:rPr>
                <w:rFonts w:ascii="Arial" w:hAnsi="Arial" w:cs="Arial"/>
                <w:b/>
                <w:bCs/>
                <w:color w:val="282828"/>
              </w:rPr>
              <w:t>Taster</w:t>
            </w:r>
          </w:p>
          <w:p w:rsidR="00183ADD" w:rsidRDefault="00183ADD" w:rsidP="00183ADD">
            <w:pPr>
              <w:pStyle w:val="Listenabsatz"/>
              <w:numPr>
                <w:ilvl w:val="0"/>
                <w:numId w:val="23"/>
              </w:numPr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LON Service</w:t>
            </w:r>
          </w:p>
          <w:p w:rsidR="00183ADD" w:rsidRDefault="00183ADD" w:rsidP="00183ADD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183ADD" w:rsidRDefault="00183ADD" w:rsidP="00183ADD">
            <w:pPr>
              <w:rPr>
                <w:rFonts w:ascii="Arial" w:hAnsi="Arial" w:cs="Arial"/>
                <w:b/>
                <w:bCs/>
                <w:color w:val="282828"/>
              </w:rPr>
            </w:pPr>
            <w:r>
              <w:rPr>
                <w:rFonts w:ascii="Arial" w:hAnsi="Arial" w:cs="Arial"/>
                <w:b/>
                <w:bCs/>
                <w:color w:val="282828"/>
              </w:rPr>
              <w:t>LON</w:t>
            </w:r>
          </w:p>
          <w:p w:rsidR="00183ADD" w:rsidRDefault="00183ADD" w:rsidP="00183ADD">
            <w:pPr>
              <w:pStyle w:val="Listenabsatz"/>
              <w:numPr>
                <w:ilvl w:val="0"/>
                <w:numId w:val="23"/>
              </w:numPr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LON 1</w:t>
            </w:r>
          </w:p>
          <w:p w:rsidR="00183ADD" w:rsidRDefault="00183ADD" w:rsidP="00183ADD">
            <w:pPr>
              <w:pStyle w:val="Listenabsatz"/>
              <w:numPr>
                <w:ilvl w:val="0"/>
                <w:numId w:val="23"/>
              </w:numPr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LON 2</w:t>
            </w:r>
          </w:p>
          <w:p w:rsidR="00183ADD" w:rsidRDefault="00183ADD" w:rsidP="00183ADD">
            <w:pPr>
              <w:pStyle w:val="Listenabsatz"/>
              <w:numPr>
                <w:ilvl w:val="0"/>
                <w:numId w:val="23"/>
              </w:numPr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Shield</w:t>
            </w:r>
          </w:p>
          <w:p w:rsidR="00183ADD" w:rsidRPr="004F7EAB" w:rsidRDefault="00183ADD" w:rsidP="00183ADD">
            <w:pPr>
              <w:pStyle w:val="Listenabsatz"/>
              <w:numPr>
                <w:ilvl w:val="0"/>
                <w:numId w:val="23"/>
              </w:numPr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color w:val="282828"/>
              </w:rPr>
              <w:t>Shield</w:t>
            </w:r>
          </w:p>
          <w:p w:rsidR="00183ADD" w:rsidRPr="00183ADD" w:rsidRDefault="00183ADD" w:rsidP="00183ADD">
            <w:pPr>
              <w:rPr>
                <w:rFonts w:ascii="Arial" w:hAnsi="Arial" w:cs="Arial"/>
                <w:color w:val="282828"/>
              </w:rPr>
            </w:pPr>
          </w:p>
          <w:p w:rsidR="00183ADD" w:rsidRPr="00B26E3D" w:rsidRDefault="00183ADD" w:rsidP="007C70AC">
            <w:pPr>
              <w:rPr>
                <w:rFonts w:ascii="Arial" w:hAnsi="Arial" w:cs="Arial"/>
                <w:color w:val="282828"/>
              </w:rPr>
            </w:pPr>
            <w:r>
              <w:rPr>
                <w:rFonts w:ascii="Arial" w:hAnsi="Arial" w:cs="Arial"/>
                <w:b/>
                <w:bCs/>
                <w:color w:val="282828"/>
              </w:rPr>
              <w:t>Spezifkation:</w:t>
            </w:r>
          </w:p>
          <w:p w:rsidR="00183ADD" w:rsidRPr="00921279" w:rsidRDefault="00183ADD" w:rsidP="007C70AC">
            <w:pPr>
              <w:rPr>
                <w:rFonts w:ascii="Arial" w:hAnsi="Arial" w:cs="Arial"/>
                <w:b/>
                <w:bCs/>
                <w:color w:val="282828"/>
              </w:rPr>
            </w:pPr>
          </w:p>
          <w:p w:rsidR="00183ADD" w:rsidRPr="00921279" w:rsidRDefault="00183ADD" w:rsidP="007C70AC">
            <w:pPr>
              <w:rPr>
                <w:rFonts w:ascii="Arial" w:hAnsi="Arial" w:cs="Arial"/>
                <w:color w:val="282828"/>
              </w:rPr>
            </w:pPr>
            <w:r w:rsidRPr="00A23292">
              <w:rPr>
                <w:rFonts w:ascii="Arial" w:hAnsi="Arial" w:cs="Arial"/>
                <w:b/>
                <w:bCs/>
                <w:color w:val="282828"/>
              </w:rPr>
              <w:t>Leistungsaufnahme</w:t>
            </w:r>
            <w:r w:rsidRPr="00921279">
              <w:rPr>
                <w:rFonts w:ascii="Arial" w:hAnsi="Arial" w:cs="Arial"/>
                <w:color w:val="282828"/>
              </w:rPr>
              <w:t>:</w:t>
            </w:r>
            <w:r>
              <w:rPr>
                <w:rFonts w:ascii="Arial" w:hAnsi="Arial" w:cs="Arial"/>
                <w:color w:val="282828"/>
              </w:rPr>
              <w:t xml:space="preserve"> 2,2</w:t>
            </w:r>
            <w:r w:rsidRPr="00921279">
              <w:rPr>
                <w:rFonts w:ascii="Arial" w:hAnsi="Arial" w:cs="Arial"/>
                <w:color w:val="282828"/>
              </w:rPr>
              <w:t xml:space="preserve"> Watt</w:t>
            </w:r>
          </w:p>
          <w:p w:rsidR="00183ADD" w:rsidRPr="00921279" w:rsidRDefault="00183ADD" w:rsidP="007C70AC">
            <w:pPr>
              <w:rPr>
                <w:rFonts w:ascii="Arial" w:hAnsi="Arial" w:cs="Arial"/>
                <w:color w:val="282828"/>
              </w:rPr>
            </w:pPr>
            <w:r w:rsidRPr="00A23292">
              <w:rPr>
                <w:rFonts w:ascii="Arial" w:hAnsi="Arial" w:cs="Arial"/>
                <w:b/>
                <w:bCs/>
                <w:color w:val="282828"/>
              </w:rPr>
              <w:t>Gewicht</w:t>
            </w:r>
            <w:r w:rsidRPr="00921279">
              <w:rPr>
                <w:rFonts w:ascii="Arial" w:hAnsi="Arial" w:cs="Arial"/>
                <w:color w:val="282828"/>
              </w:rPr>
              <w:t xml:space="preserve">: </w:t>
            </w:r>
            <w:r>
              <w:rPr>
                <w:rFonts w:ascii="Arial" w:hAnsi="Arial" w:cs="Arial"/>
                <w:color w:val="282828"/>
              </w:rPr>
              <w:t>300</w:t>
            </w:r>
            <w:r w:rsidRPr="00921279">
              <w:rPr>
                <w:rFonts w:ascii="Arial" w:hAnsi="Arial" w:cs="Arial"/>
                <w:color w:val="282828"/>
              </w:rPr>
              <w:t xml:space="preserve"> Gramm</w:t>
            </w:r>
          </w:p>
          <w:p w:rsidR="00183ADD" w:rsidRPr="00921279" w:rsidRDefault="00183ADD" w:rsidP="007C70AC">
            <w:pPr>
              <w:rPr>
                <w:rFonts w:ascii="Arial" w:hAnsi="Arial" w:cs="Arial"/>
                <w:color w:val="282828"/>
              </w:rPr>
            </w:pPr>
            <w:r w:rsidRPr="00A23292">
              <w:rPr>
                <w:rFonts w:ascii="Arial" w:hAnsi="Arial" w:cs="Arial"/>
                <w:b/>
                <w:bCs/>
                <w:color w:val="282828"/>
              </w:rPr>
              <w:t>Maße</w:t>
            </w:r>
            <w:r w:rsidRPr="00921279">
              <w:rPr>
                <w:rFonts w:ascii="Arial" w:hAnsi="Arial" w:cs="Arial"/>
                <w:color w:val="282828"/>
              </w:rPr>
              <w:t xml:space="preserve">: Höhe: 100mm, Breite: </w:t>
            </w:r>
            <w:r>
              <w:rPr>
                <w:rFonts w:ascii="Arial" w:hAnsi="Arial" w:cs="Arial"/>
                <w:color w:val="282828"/>
              </w:rPr>
              <w:t>48</w:t>
            </w:r>
            <w:r w:rsidRPr="00921279">
              <w:rPr>
                <w:rFonts w:ascii="Arial" w:hAnsi="Arial" w:cs="Arial"/>
                <w:color w:val="282828"/>
              </w:rPr>
              <w:t xml:space="preserve"> mm, Tiefe: 70mm (inklusive DIN-Hutschienenhalter)</w:t>
            </w:r>
          </w:p>
          <w:p w:rsidR="00183ADD" w:rsidRPr="00921279" w:rsidRDefault="00183ADD" w:rsidP="007C70AC">
            <w:pPr>
              <w:rPr>
                <w:rFonts w:ascii="Arial" w:hAnsi="Arial" w:cs="Arial"/>
                <w:color w:val="282828"/>
              </w:rPr>
            </w:pPr>
            <w:r w:rsidRPr="00A23292">
              <w:rPr>
                <w:rFonts w:ascii="Arial" w:hAnsi="Arial" w:cs="Arial"/>
                <w:b/>
                <w:bCs/>
                <w:color w:val="282828"/>
              </w:rPr>
              <w:t>Umgebungstemperatur</w:t>
            </w:r>
            <w:r w:rsidRPr="00921279">
              <w:rPr>
                <w:rFonts w:ascii="Arial" w:hAnsi="Arial" w:cs="Arial"/>
                <w:color w:val="282828"/>
              </w:rPr>
              <w:t>: 0...45°C, 32…113°F</w:t>
            </w:r>
          </w:p>
          <w:p w:rsidR="00183ADD" w:rsidRPr="00921279" w:rsidRDefault="00183ADD" w:rsidP="007C70AC">
            <w:pPr>
              <w:rPr>
                <w:rFonts w:ascii="Arial" w:hAnsi="Arial" w:cs="Arial"/>
                <w:color w:val="282828"/>
              </w:rPr>
            </w:pPr>
            <w:r w:rsidRPr="00A23292">
              <w:rPr>
                <w:rFonts w:ascii="Arial" w:hAnsi="Arial" w:cs="Arial"/>
                <w:b/>
                <w:bCs/>
                <w:color w:val="282828"/>
              </w:rPr>
              <w:t>Umgebungsfeuchte</w:t>
            </w:r>
            <w:r w:rsidRPr="00921279">
              <w:rPr>
                <w:rFonts w:ascii="Arial" w:hAnsi="Arial" w:cs="Arial"/>
                <w:color w:val="282828"/>
              </w:rPr>
              <w:t>: 20...80 Prozent relative Feuchte, nicht</w:t>
            </w:r>
            <w:r>
              <w:rPr>
                <w:rFonts w:ascii="Arial" w:hAnsi="Arial" w:cs="Arial"/>
                <w:color w:val="282828"/>
              </w:rPr>
              <w:t xml:space="preserve"> </w:t>
            </w:r>
            <w:r w:rsidRPr="00921279">
              <w:rPr>
                <w:rFonts w:ascii="Arial" w:hAnsi="Arial" w:cs="Arial"/>
                <w:color w:val="282828"/>
              </w:rPr>
              <w:t>kondensierend</w:t>
            </w:r>
          </w:p>
          <w:p w:rsidR="00183ADD" w:rsidRPr="00921279" w:rsidRDefault="00183ADD" w:rsidP="007C70AC">
            <w:pPr>
              <w:rPr>
                <w:rFonts w:ascii="Arial" w:hAnsi="Arial" w:cs="Arial"/>
                <w:color w:val="282828"/>
              </w:rPr>
            </w:pPr>
            <w:r w:rsidRPr="00A23292">
              <w:rPr>
                <w:rFonts w:ascii="Arial" w:hAnsi="Arial" w:cs="Arial"/>
                <w:b/>
                <w:bCs/>
                <w:color w:val="282828"/>
              </w:rPr>
              <w:t>Montage</w:t>
            </w:r>
            <w:r w:rsidRPr="00921279">
              <w:rPr>
                <w:rFonts w:ascii="Arial" w:hAnsi="Arial" w:cs="Arial"/>
                <w:color w:val="282828"/>
              </w:rPr>
              <w:t>: DIN-Hutschiene TS35 nach EN60715</w:t>
            </w:r>
          </w:p>
          <w:p w:rsidR="00183ADD" w:rsidRDefault="00183ADD" w:rsidP="007C70AC">
            <w:pPr>
              <w:rPr>
                <w:rFonts w:ascii="Arial" w:hAnsi="Arial" w:cs="Arial"/>
                <w:color w:val="282828"/>
              </w:rPr>
            </w:pPr>
          </w:p>
          <w:p w:rsidR="00183ADD" w:rsidRPr="00921279" w:rsidRDefault="00183ADD" w:rsidP="007C70AC">
            <w:pPr>
              <w:rPr>
                <w:rFonts w:ascii="Arial" w:hAnsi="Arial" w:cs="Arial"/>
                <w:color w:val="282828"/>
              </w:rPr>
            </w:pPr>
            <w:r w:rsidRPr="00921279">
              <w:rPr>
                <w:rFonts w:ascii="Arial" w:hAnsi="Arial" w:cs="Arial"/>
                <w:color w:val="282828"/>
              </w:rPr>
              <w:t>*Änderungen der technischen Daten vorbehalten</w:t>
            </w:r>
          </w:p>
          <w:p w:rsidR="00183ADD" w:rsidRDefault="00183ADD" w:rsidP="007C70AC">
            <w:pPr>
              <w:rPr>
                <w:rFonts w:ascii="Arial" w:hAnsi="Arial" w:cs="Arial"/>
                <w:color w:val="282828"/>
              </w:rPr>
            </w:pPr>
            <w:r w:rsidRPr="00921279">
              <w:rPr>
                <w:rFonts w:ascii="Arial" w:hAnsi="Arial" w:cs="Arial"/>
                <w:color w:val="282828"/>
              </w:rPr>
              <w:t>*Dieses Produkt ist CE-Zertifiziert</w:t>
            </w:r>
          </w:p>
          <w:p w:rsidR="00183ADD" w:rsidRPr="003673E5" w:rsidRDefault="00183ADD" w:rsidP="007C70AC">
            <w:pPr>
              <w:rPr>
                <w:rFonts w:ascii="Arial" w:hAnsi="Arial" w:cs="Arial"/>
                <w:color w:val="282828"/>
              </w:rPr>
            </w:pPr>
          </w:p>
          <w:p w:rsidR="00183ADD" w:rsidRPr="003673E5" w:rsidRDefault="00183ADD" w:rsidP="007C70AC">
            <w:pPr>
              <w:rPr>
                <w:rFonts w:ascii="Arial" w:hAnsi="Arial" w:cs="Arial"/>
                <w:color w:val="282828"/>
                <w:lang w:val="en-US"/>
              </w:rPr>
            </w:pPr>
            <w:r w:rsidRPr="00417E87">
              <w:rPr>
                <w:rFonts w:ascii="Arial" w:hAnsi="Arial" w:cs="Arial"/>
                <w:b/>
                <w:bCs/>
                <w:color w:val="282828"/>
                <w:lang w:val="en-US"/>
              </w:rPr>
              <w:t>Fabrikat:</w:t>
            </w:r>
            <w:r w:rsidRPr="003673E5">
              <w:rPr>
                <w:rFonts w:ascii="Arial" w:hAnsi="Arial" w:cs="Arial"/>
                <w:color w:val="282828"/>
                <w:lang w:val="en-US"/>
              </w:rPr>
              <w:t xml:space="preserve"> MBS</w:t>
            </w:r>
          </w:p>
          <w:p w:rsidR="00183ADD" w:rsidRDefault="00183ADD" w:rsidP="007C70AC">
            <w:pPr>
              <w:rPr>
                <w:rFonts w:ascii="Arial" w:hAnsi="Arial" w:cs="Arial"/>
                <w:color w:val="282828"/>
                <w:lang w:val="en-US"/>
              </w:rPr>
            </w:pPr>
            <w:r w:rsidRPr="00417E87">
              <w:rPr>
                <w:rFonts w:ascii="Arial" w:hAnsi="Arial" w:cs="Arial"/>
                <w:b/>
                <w:bCs/>
                <w:color w:val="282828"/>
                <w:lang w:val="en-US"/>
              </w:rPr>
              <w:t>Typ:</w:t>
            </w:r>
            <w:r w:rsidRPr="003673E5">
              <w:rPr>
                <w:rFonts w:ascii="Arial" w:hAnsi="Arial" w:cs="Arial"/>
                <w:color w:val="282828"/>
                <w:lang w:val="en-US"/>
              </w:rPr>
              <w:t xml:space="preserve"> MBS Universal Gateway </w:t>
            </w:r>
            <w:r>
              <w:rPr>
                <w:rFonts w:ascii="Arial" w:hAnsi="Arial" w:cs="Arial"/>
                <w:b/>
                <w:bCs/>
                <w:color w:val="282828"/>
                <w:lang w:val="en-US"/>
              </w:rPr>
              <w:t>LON</w:t>
            </w:r>
            <w:r w:rsidR="00310B8B">
              <w:rPr>
                <w:rFonts w:ascii="Arial" w:hAnsi="Arial" w:cs="Arial"/>
                <w:b/>
                <w:bCs/>
                <w:color w:val="282828"/>
                <w:lang w:val="en-US"/>
              </w:rPr>
              <w:t xml:space="preserve"> </w:t>
            </w:r>
            <w:r w:rsidR="00310B8B" w:rsidRPr="00497C29">
              <w:rPr>
                <w:rFonts w:ascii="Arial" w:hAnsi="Arial" w:cs="Arial"/>
                <w:color w:val="282828"/>
                <w:lang w:val="en-US"/>
              </w:rPr>
              <w:t>oder gleichwertig</w:t>
            </w:r>
          </w:p>
          <w:p w:rsidR="00183ADD" w:rsidRPr="00984881" w:rsidRDefault="00183ADD" w:rsidP="007C70AC">
            <w:pPr>
              <w:rPr>
                <w:rFonts w:ascii="Arial" w:hAnsi="Arial" w:cs="Arial"/>
                <w:color w:val="282828"/>
                <w:lang w:val="en-US"/>
              </w:rPr>
            </w:pPr>
          </w:p>
          <w:p w:rsidR="00183ADD" w:rsidRPr="003673E5" w:rsidRDefault="00183ADD" w:rsidP="007C70AC">
            <w:pPr>
              <w:rPr>
                <w:rFonts w:ascii="Arial" w:hAnsi="Arial" w:cs="Arial"/>
                <w:color w:val="282828"/>
              </w:rPr>
            </w:pPr>
            <w:r w:rsidRPr="003673E5">
              <w:rPr>
                <w:rFonts w:ascii="Arial" w:hAnsi="Arial" w:cs="Arial"/>
                <w:color w:val="282828"/>
              </w:rPr>
              <w:t>MBS GmbH</w:t>
            </w:r>
          </w:p>
          <w:p w:rsidR="00183ADD" w:rsidRPr="003673E5" w:rsidRDefault="00183ADD" w:rsidP="007C70AC">
            <w:pPr>
              <w:rPr>
                <w:rFonts w:ascii="Arial" w:hAnsi="Arial" w:cs="Arial"/>
                <w:color w:val="282828"/>
              </w:rPr>
            </w:pPr>
            <w:r w:rsidRPr="003673E5">
              <w:rPr>
                <w:rFonts w:ascii="Arial" w:hAnsi="Arial" w:cs="Arial"/>
                <w:color w:val="282828"/>
              </w:rPr>
              <w:t>Römerstraße 15</w:t>
            </w:r>
          </w:p>
          <w:p w:rsidR="00183ADD" w:rsidRPr="003673E5" w:rsidRDefault="00183ADD" w:rsidP="007C70AC">
            <w:pPr>
              <w:rPr>
                <w:rFonts w:ascii="Arial" w:hAnsi="Arial" w:cs="Arial"/>
                <w:color w:val="282828"/>
              </w:rPr>
            </w:pPr>
            <w:r w:rsidRPr="003673E5">
              <w:rPr>
                <w:rFonts w:ascii="Arial" w:hAnsi="Arial" w:cs="Arial"/>
                <w:color w:val="282828"/>
              </w:rPr>
              <w:t>D-47809 Krefeld</w:t>
            </w:r>
          </w:p>
          <w:p w:rsidR="00183ADD" w:rsidRDefault="00183ADD" w:rsidP="007C70AC">
            <w:pPr>
              <w:rPr>
                <w:rFonts w:ascii="Arial" w:hAnsi="Arial" w:cs="Arial"/>
                <w:color w:val="282828"/>
              </w:rPr>
            </w:pPr>
          </w:p>
          <w:p w:rsidR="00183ADD" w:rsidRPr="00417E87" w:rsidRDefault="00183ADD" w:rsidP="007C70AC">
            <w:pPr>
              <w:rPr>
                <w:rFonts w:ascii="Arial" w:hAnsi="Arial" w:cs="Arial"/>
                <w:color w:val="282828"/>
                <w:lang w:val="en-US"/>
              </w:rPr>
            </w:pPr>
            <w:r w:rsidRPr="00417E87">
              <w:rPr>
                <w:rFonts w:ascii="Arial" w:hAnsi="Arial" w:cs="Arial"/>
                <w:color w:val="282828"/>
                <w:lang w:val="en-US"/>
              </w:rPr>
              <w:t>Tel. +49 / 21 51 / 72 94-0</w:t>
            </w:r>
          </w:p>
          <w:p w:rsidR="00183ADD" w:rsidRPr="00417E87" w:rsidRDefault="00183ADD" w:rsidP="007C70AC">
            <w:pPr>
              <w:rPr>
                <w:rFonts w:ascii="Arial" w:hAnsi="Arial" w:cs="Arial"/>
                <w:color w:val="282828"/>
                <w:lang w:val="en-US"/>
              </w:rPr>
            </w:pPr>
            <w:r w:rsidRPr="00417E87">
              <w:rPr>
                <w:rFonts w:ascii="Arial" w:hAnsi="Arial" w:cs="Arial"/>
                <w:color w:val="282828"/>
                <w:lang w:val="en-US"/>
              </w:rPr>
              <w:t>F</w:t>
            </w:r>
            <w:r>
              <w:rPr>
                <w:rFonts w:ascii="Arial" w:hAnsi="Arial" w:cs="Arial"/>
                <w:color w:val="282828"/>
                <w:lang w:val="en-US"/>
              </w:rPr>
              <w:t>ax</w:t>
            </w:r>
            <w:r w:rsidRPr="00417E87">
              <w:rPr>
                <w:rFonts w:ascii="Arial" w:hAnsi="Arial" w:cs="Arial"/>
                <w:color w:val="282828"/>
                <w:lang w:val="en-US"/>
              </w:rPr>
              <w:t>: +49 / 21 51 / 72 94-50</w:t>
            </w:r>
          </w:p>
          <w:p w:rsidR="00183ADD" w:rsidRDefault="00183ADD" w:rsidP="007C70AC">
            <w:pPr>
              <w:rPr>
                <w:rFonts w:ascii="Arial" w:hAnsi="Arial" w:cs="Arial"/>
                <w:color w:val="282828"/>
                <w:lang w:val="en-US"/>
              </w:rPr>
            </w:pPr>
          </w:p>
          <w:p w:rsidR="00183ADD" w:rsidRPr="00417E87" w:rsidRDefault="00C12CEA" w:rsidP="007C70AC">
            <w:pPr>
              <w:rPr>
                <w:rFonts w:ascii="Arial" w:hAnsi="Arial" w:cs="Arial"/>
                <w:color w:val="282828"/>
                <w:lang w:val="en-US"/>
              </w:rPr>
            </w:pPr>
            <w:hyperlink r:id="rId11" w:history="1">
              <w:r w:rsidR="00183ADD" w:rsidRPr="005F63E8">
                <w:rPr>
                  <w:rStyle w:val="Hyperlink"/>
                  <w:rFonts w:ascii="Arial" w:hAnsi="Arial" w:cs="Arial"/>
                  <w:lang w:val="en-US"/>
                </w:rPr>
                <w:t>www.mbs-solutions.de</w:t>
              </w:r>
            </w:hyperlink>
          </w:p>
          <w:p w:rsidR="00183ADD" w:rsidRPr="00417E87" w:rsidRDefault="00C12CEA" w:rsidP="007C70AC">
            <w:pPr>
              <w:rPr>
                <w:rFonts w:ascii="Arial" w:hAnsi="Arial" w:cs="Arial"/>
                <w:color w:val="282828"/>
                <w:lang w:val="en-US"/>
              </w:rPr>
            </w:pPr>
            <w:hyperlink r:id="rId12" w:history="1">
              <w:r w:rsidR="00183ADD" w:rsidRPr="001062CB">
                <w:rPr>
                  <w:rStyle w:val="Hyperlink"/>
                  <w:rFonts w:ascii="Arial" w:hAnsi="Arial" w:cs="Arial"/>
                  <w:lang w:val="en-US"/>
                </w:rPr>
                <w:t>info@mbs-solutions.de</w:t>
              </w:r>
            </w:hyperlink>
          </w:p>
        </w:tc>
        <w:tc>
          <w:tcPr>
            <w:tcW w:w="236" w:type="dxa"/>
            <w:gridSpan w:val="2"/>
          </w:tcPr>
          <w:p w:rsidR="00183ADD" w:rsidRPr="00417E87" w:rsidRDefault="00183ADD" w:rsidP="007C70AC">
            <w:pPr>
              <w:rPr>
                <w:rFonts w:ascii="Arial" w:hAnsi="Arial" w:cs="Arial"/>
                <w:color w:val="282828"/>
                <w:lang w:val="en-US"/>
              </w:rPr>
            </w:pPr>
          </w:p>
        </w:tc>
        <w:tc>
          <w:tcPr>
            <w:tcW w:w="1347" w:type="dxa"/>
            <w:gridSpan w:val="2"/>
          </w:tcPr>
          <w:p w:rsidR="00183ADD" w:rsidRPr="00417E87" w:rsidRDefault="00183ADD" w:rsidP="007C70AC">
            <w:pPr>
              <w:rPr>
                <w:rFonts w:ascii="Arial" w:hAnsi="Arial" w:cs="Arial"/>
                <w:color w:val="282828"/>
                <w:lang w:val="en-US"/>
              </w:rPr>
            </w:pPr>
          </w:p>
        </w:tc>
        <w:tc>
          <w:tcPr>
            <w:tcW w:w="1348" w:type="dxa"/>
            <w:gridSpan w:val="3"/>
          </w:tcPr>
          <w:p w:rsidR="00183ADD" w:rsidRPr="00417E87" w:rsidRDefault="00183ADD" w:rsidP="007C70AC">
            <w:pPr>
              <w:rPr>
                <w:rFonts w:ascii="Arial" w:hAnsi="Arial" w:cs="Arial"/>
                <w:color w:val="282828"/>
                <w:lang w:val="en-US"/>
              </w:rPr>
            </w:pPr>
          </w:p>
        </w:tc>
      </w:tr>
      <w:tr w:rsidR="00183ADD" w:rsidRPr="00417E87" w:rsidTr="007C70AC">
        <w:tc>
          <w:tcPr>
            <w:tcW w:w="565" w:type="dxa"/>
          </w:tcPr>
          <w:p w:rsidR="00183ADD" w:rsidRPr="003673E5" w:rsidRDefault="00183ADD" w:rsidP="007C70AC">
            <w:pPr>
              <w:rPr>
                <w:rFonts w:ascii="Arial" w:hAnsi="Arial" w:cs="Arial"/>
                <w:color w:val="282828"/>
              </w:rPr>
            </w:pPr>
          </w:p>
        </w:tc>
        <w:tc>
          <w:tcPr>
            <w:tcW w:w="5657" w:type="dxa"/>
          </w:tcPr>
          <w:p w:rsidR="00183ADD" w:rsidRPr="003673E5" w:rsidRDefault="00183ADD" w:rsidP="007C70AC">
            <w:pPr>
              <w:rPr>
                <w:rFonts w:ascii="Arial" w:hAnsi="Arial" w:cs="Arial"/>
                <w:color w:val="282828"/>
              </w:rPr>
            </w:pPr>
          </w:p>
        </w:tc>
        <w:tc>
          <w:tcPr>
            <w:tcW w:w="236" w:type="dxa"/>
            <w:gridSpan w:val="2"/>
          </w:tcPr>
          <w:p w:rsidR="00183ADD" w:rsidRPr="00417E87" w:rsidRDefault="00183ADD" w:rsidP="007C70AC">
            <w:pPr>
              <w:rPr>
                <w:rFonts w:ascii="Arial" w:hAnsi="Arial" w:cs="Arial"/>
                <w:color w:val="282828"/>
                <w:lang w:val="en-US"/>
              </w:rPr>
            </w:pPr>
          </w:p>
        </w:tc>
        <w:tc>
          <w:tcPr>
            <w:tcW w:w="1347" w:type="dxa"/>
            <w:gridSpan w:val="2"/>
          </w:tcPr>
          <w:p w:rsidR="00183ADD" w:rsidRPr="00417E87" w:rsidRDefault="00183ADD" w:rsidP="007C70AC">
            <w:pPr>
              <w:rPr>
                <w:rFonts w:ascii="Arial" w:hAnsi="Arial" w:cs="Arial"/>
                <w:color w:val="282828"/>
                <w:lang w:val="en-US"/>
              </w:rPr>
            </w:pPr>
          </w:p>
        </w:tc>
        <w:tc>
          <w:tcPr>
            <w:tcW w:w="1348" w:type="dxa"/>
            <w:gridSpan w:val="3"/>
          </w:tcPr>
          <w:p w:rsidR="00183ADD" w:rsidRDefault="00183ADD" w:rsidP="007C70AC">
            <w:pPr>
              <w:rPr>
                <w:rFonts w:ascii="Arial" w:hAnsi="Arial" w:cs="Arial"/>
                <w:color w:val="282828"/>
                <w:sz w:val="16"/>
                <w:szCs w:val="16"/>
              </w:rPr>
            </w:pPr>
          </w:p>
        </w:tc>
      </w:tr>
      <w:bookmarkEnd w:id="0"/>
    </w:tbl>
    <w:p w:rsidR="00183ADD" w:rsidRPr="00DD45EA" w:rsidRDefault="00183ADD" w:rsidP="00183ADD"/>
    <w:p w:rsidR="00183ADD" w:rsidRPr="00793D67" w:rsidRDefault="00183ADD" w:rsidP="00183ADD"/>
    <w:p w:rsidR="00183ADD" w:rsidRPr="002B1DCD" w:rsidRDefault="00183ADD" w:rsidP="00183ADD"/>
    <w:p w:rsidR="00183ADD" w:rsidRPr="00A33DDB" w:rsidRDefault="00183ADD" w:rsidP="00183ADD"/>
    <w:p w:rsidR="001F2E84" w:rsidRPr="00183ADD" w:rsidRDefault="001F2E84" w:rsidP="00183ADD"/>
    <w:sectPr w:rsidR="001F2E84" w:rsidRPr="00183ADD" w:rsidSect="00183ADD">
      <w:footerReference w:type="default" r:id="rId13"/>
      <w:type w:val="continuous"/>
      <w:pgSz w:w="11906" w:h="16838"/>
      <w:pgMar w:top="1417" w:right="1417" w:bottom="1134" w:left="1417" w:header="720" w:footer="38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12CEA" w:rsidRDefault="00C12CEA">
      <w:pPr>
        <w:spacing w:after="0" w:line="240" w:lineRule="auto"/>
      </w:pPr>
      <w:r>
        <w:separator/>
      </w:r>
    </w:p>
  </w:endnote>
  <w:endnote w:type="continuationSeparator" w:id="0">
    <w:p w:rsidR="00C12CEA" w:rsidRDefault="00C12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inionPro-Regular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30DC7" w:rsidRPr="00531510" w:rsidRDefault="00C12CEA" w:rsidP="00531510">
    <w:pPr>
      <w:pStyle w:val="Standard1"/>
      <w:ind w:left="851"/>
      <w:jc w:val="center"/>
      <w:rPr>
        <w:rFonts w:ascii="Arial" w:hAnsi="Arial" w:cs="Arial"/>
        <w:color w:val="6F6F6F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12CEA" w:rsidRDefault="00C12CEA">
      <w:pPr>
        <w:spacing w:after="0" w:line="240" w:lineRule="auto"/>
      </w:pPr>
      <w:r>
        <w:separator/>
      </w:r>
    </w:p>
  </w:footnote>
  <w:footnote w:type="continuationSeparator" w:id="0">
    <w:p w:rsidR="00C12CEA" w:rsidRDefault="00C12C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B6E8615A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7F8230A0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4CF4A9A6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1F86DD2C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EED290FA"/>
    <w:lvl w:ilvl="0">
      <w:start w:val="1"/>
      <w:numFmt w:val="bullet"/>
      <w:pStyle w:val="Aufzhlungszeichen"/>
      <w:lvlText w:val="•"/>
      <w:lvlJc w:val="left"/>
      <w:pPr>
        <w:ind w:left="360" w:hanging="360"/>
      </w:pPr>
      <w:rPr>
        <w:rFonts w:ascii="Cambria" w:hAnsi="Cambria" w:hint="default"/>
        <w:color w:val="7E97AD" w:themeColor="accent1"/>
      </w:rPr>
    </w:lvl>
  </w:abstractNum>
  <w:abstractNum w:abstractNumId="5" w15:restartNumberingAfterBreak="0">
    <w:nsid w:val="0A935058"/>
    <w:multiLevelType w:val="hybridMultilevel"/>
    <w:tmpl w:val="275C3E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E404DC"/>
    <w:multiLevelType w:val="hybridMultilevel"/>
    <w:tmpl w:val="C5062EB0"/>
    <w:lvl w:ilvl="0" w:tplc="C152215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006AB3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0FAC5B73"/>
    <w:multiLevelType w:val="hybridMultilevel"/>
    <w:tmpl w:val="2A7C60F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430CF0"/>
    <w:multiLevelType w:val="multilevel"/>
    <w:tmpl w:val="04FA6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ABA7FD6"/>
    <w:multiLevelType w:val="hybridMultilevel"/>
    <w:tmpl w:val="4AD2BF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6F205A"/>
    <w:multiLevelType w:val="multilevel"/>
    <w:tmpl w:val="9CA4ABB8"/>
    <w:styleLink w:val="Jahresbericht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523601A"/>
    <w:multiLevelType w:val="hybridMultilevel"/>
    <w:tmpl w:val="3370D490"/>
    <w:lvl w:ilvl="0" w:tplc="0407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2" w15:restartNumberingAfterBreak="0">
    <w:nsid w:val="26CE5A9A"/>
    <w:multiLevelType w:val="hybridMultilevel"/>
    <w:tmpl w:val="F8625598"/>
    <w:lvl w:ilvl="0" w:tplc="C152215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006AB3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2FAB6453"/>
    <w:multiLevelType w:val="hybridMultilevel"/>
    <w:tmpl w:val="06C2B8FE"/>
    <w:lvl w:ilvl="0" w:tplc="FC04E33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6F6F6F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367F6A45"/>
    <w:multiLevelType w:val="multilevel"/>
    <w:tmpl w:val="30FED030"/>
    <w:lvl w:ilvl="0">
      <w:start w:val="1"/>
      <w:numFmt w:val="decimal"/>
      <w:pStyle w:val="Listennumm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ennummer2"/>
      <w:lvlText w:val="%1.%2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lowerLetter"/>
      <w:pStyle w:val="Listennummer3"/>
      <w:lvlText w:val="%3."/>
      <w:lvlJc w:val="left"/>
      <w:pPr>
        <w:ind w:left="792" w:hanging="360"/>
      </w:pPr>
      <w:rPr>
        <w:rFonts w:hint="default"/>
      </w:rPr>
    </w:lvl>
    <w:lvl w:ilvl="3">
      <w:start w:val="1"/>
      <w:numFmt w:val="lowerRoman"/>
      <w:pStyle w:val="Listennummer4"/>
      <w:lvlText w:val="%4."/>
      <w:lvlJc w:val="left"/>
      <w:pPr>
        <w:ind w:left="1152" w:hanging="360"/>
      </w:pPr>
      <w:rPr>
        <w:rFonts w:hint="default"/>
      </w:rPr>
    </w:lvl>
    <w:lvl w:ilvl="4">
      <w:start w:val="1"/>
      <w:numFmt w:val="lowerLetter"/>
      <w:pStyle w:val="Listennummer5"/>
      <w:lvlText w:val="(%5)"/>
      <w:lvlJc w:val="left"/>
      <w:pPr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2" w:hanging="360"/>
      </w:pPr>
      <w:rPr>
        <w:rFonts w:hint="default"/>
      </w:rPr>
    </w:lvl>
  </w:abstractNum>
  <w:abstractNum w:abstractNumId="15" w15:restartNumberingAfterBreak="0">
    <w:nsid w:val="374C225A"/>
    <w:multiLevelType w:val="hybridMultilevel"/>
    <w:tmpl w:val="1DFCB0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C973EF"/>
    <w:multiLevelType w:val="hybridMultilevel"/>
    <w:tmpl w:val="B2C0F0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381955"/>
    <w:multiLevelType w:val="hybridMultilevel"/>
    <w:tmpl w:val="7244F8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307B74">
      <w:start w:val="13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E432D1"/>
    <w:multiLevelType w:val="hybridMultilevel"/>
    <w:tmpl w:val="692630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C30719"/>
    <w:multiLevelType w:val="hybridMultilevel"/>
    <w:tmpl w:val="F3C43D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172326"/>
    <w:multiLevelType w:val="hybridMultilevel"/>
    <w:tmpl w:val="65F49B86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59073B75"/>
    <w:multiLevelType w:val="hybridMultilevel"/>
    <w:tmpl w:val="66761F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1F726F"/>
    <w:multiLevelType w:val="hybridMultilevel"/>
    <w:tmpl w:val="C24693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4C0BB7"/>
    <w:multiLevelType w:val="hybridMultilevel"/>
    <w:tmpl w:val="AFA2532C"/>
    <w:lvl w:ilvl="0" w:tplc="B6403E62">
      <w:numFmt w:val="bullet"/>
      <w:lvlText w:val="-"/>
      <w:lvlJc w:val="left"/>
      <w:pPr>
        <w:ind w:left="502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0"/>
  </w:num>
  <w:num w:numId="7">
    <w:abstractNumId w:val="14"/>
  </w:num>
  <w:num w:numId="8">
    <w:abstractNumId w:val="20"/>
  </w:num>
  <w:num w:numId="9">
    <w:abstractNumId w:val="23"/>
  </w:num>
  <w:num w:numId="10">
    <w:abstractNumId w:val="6"/>
  </w:num>
  <w:num w:numId="11">
    <w:abstractNumId w:val="12"/>
  </w:num>
  <w:num w:numId="12">
    <w:abstractNumId w:val="13"/>
  </w:num>
  <w:num w:numId="13">
    <w:abstractNumId w:val="8"/>
  </w:num>
  <w:num w:numId="14">
    <w:abstractNumId w:val="11"/>
  </w:num>
  <w:num w:numId="15">
    <w:abstractNumId w:val="18"/>
  </w:num>
  <w:num w:numId="16">
    <w:abstractNumId w:val="5"/>
  </w:num>
  <w:num w:numId="17">
    <w:abstractNumId w:val="22"/>
  </w:num>
  <w:num w:numId="18">
    <w:abstractNumId w:val="21"/>
  </w:num>
  <w:num w:numId="19">
    <w:abstractNumId w:val="16"/>
  </w:num>
  <w:num w:numId="20">
    <w:abstractNumId w:val="19"/>
  </w:num>
  <w:num w:numId="21">
    <w:abstractNumId w:val="7"/>
  </w:num>
  <w:num w:numId="22">
    <w:abstractNumId w:val="9"/>
  </w:num>
  <w:num w:numId="23">
    <w:abstractNumId w:val="17"/>
  </w:num>
  <w:num w:numId="24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attachedTemplate r:id="rId1"/>
  <w:defaultTabStop w:val="720"/>
  <w:hyphenationZone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0F0"/>
    <w:rsid w:val="00012FCB"/>
    <w:rsid w:val="000252C9"/>
    <w:rsid w:val="00060FCB"/>
    <w:rsid w:val="0006130B"/>
    <w:rsid w:val="00065D65"/>
    <w:rsid w:val="00084FC6"/>
    <w:rsid w:val="0009099F"/>
    <w:rsid w:val="00096976"/>
    <w:rsid w:val="0009709F"/>
    <w:rsid w:val="000A7B9D"/>
    <w:rsid w:val="000B6B1B"/>
    <w:rsid w:val="000E3344"/>
    <w:rsid w:val="000E5E8A"/>
    <w:rsid w:val="00111176"/>
    <w:rsid w:val="0012381F"/>
    <w:rsid w:val="00130D2A"/>
    <w:rsid w:val="0016735F"/>
    <w:rsid w:val="00167D35"/>
    <w:rsid w:val="00183ADD"/>
    <w:rsid w:val="00184C6C"/>
    <w:rsid w:val="001A5007"/>
    <w:rsid w:val="001C079E"/>
    <w:rsid w:val="001D302C"/>
    <w:rsid w:val="001F2E84"/>
    <w:rsid w:val="001F7BD9"/>
    <w:rsid w:val="002235B7"/>
    <w:rsid w:val="002430CC"/>
    <w:rsid w:val="00265D82"/>
    <w:rsid w:val="0027136D"/>
    <w:rsid w:val="002E68B1"/>
    <w:rsid w:val="002E6C2B"/>
    <w:rsid w:val="00310B8B"/>
    <w:rsid w:val="0033140B"/>
    <w:rsid w:val="00366502"/>
    <w:rsid w:val="003733FF"/>
    <w:rsid w:val="0039384A"/>
    <w:rsid w:val="003D4E97"/>
    <w:rsid w:val="003D64F1"/>
    <w:rsid w:val="0040163B"/>
    <w:rsid w:val="00416730"/>
    <w:rsid w:val="0043124F"/>
    <w:rsid w:val="004951B7"/>
    <w:rsid w:val="004A5609"/>
    <w:rsid w:val="004D00F0"/>
    <w:rsid w:val="004D2053"/>
    <w:rsid w:val="004D526A"/>
    <w:rsid w:val="004D5510"/>
    <w:rsid w:val="0052128F"/>
    <w:rsid w:val="005434C6"/>
    <w:rsid w:val="005461C9"/>
    <w:rsid w:val="0055425B"/>
    <w:rsid w:val="005633A9"/>
    <w:rsid w:val="00566F4B"/>
    <w:rsid w:val="00583F33"/>
    <w:rsid w:val="00592C8E"/>
    <w:rsid w:val="005A7285"/>
    <w:rsid w:val="005B4D13"/>
    <w:rsid w:val="005C30E0"/>
    <w:rsid w:val="005C3FB9"/>
    <w:rsid w:val="005E0504"/>
    <w:rsid w:val="005E55E7"/>
    <w:rsid w:val="005E70EE"/>
    <w:rsid w:val="006022C8"/>
    <w:rsid w:val="006025F7"/>
    <w:rsid w:val="00602A15"/>
    <w:rsid w:val="00616E19"/>
    <w:rsid w:val="00624571"/>
    <w:rsid w:val="006421D8"/>
    <w:rsid w:val="00644479"/>
    <w:rsid w:val="00651CCD"/>
    <w:rsid w:val="00654728"/>
    <w:rsid w:val="00656123"/>
    <w:rsid w:val="00661E73"/>
    <w:rsid w:val="00663D6D"/>
    <w:rsid w:val="006865F1"/>
    <w:rsid w:val="006A528A"/>
    <w:rsid w:val="006C72B8"/>
    <w:rsid w:val="006D32A1"/>
    <w:rsid w:val="006E20DC"/>
    <w:rsid w:val="006F09AD"/>
    <w:rsid w:val="00713B89"/>
    <w:rsid w:val="007502BB"/>
    <w:rsid w:val="0077391D"/>
    <w:rsid w:val="007774F0"/>
    <w:rsid w:val="00796601"/>
    <w:rsid w:val="007A5027"/>
    <w:rsid w:val="007B2325"/>
    <w:rsid w:val="007B2E1F"/>
    <w:rsid w:val="007B3622"/>
    <w:rsid w:val="007C7DF3"/>
    <w:rsid w:val="007E70B1"/>
    <w:rsid w:val="00810FF9"/>
    <w:rsid w:val="008271C1"/>
    <w:rsid w:val="00845210"/>
    <w:rsid w:val="0086150C"/>
    <w:rsid w:val="0087659E"/>
    <w:rsid w:val="0089434F"/>
    <w:rsid w:val="008E10CB"/>
    <w:rsid w:val="008F51E4"/>
    <w:rsid w:val="008F7A13"/>
    <w:rsid w:val="0092790B"/>
    <w:rsid w:val="00931BB7"/>
    <w:rsid w:val="009336CC"/>
    <w:rsid w:val="00934380"/>
    <w:rsid w:val="00980998"/>
    <w:rsid w:val="009860C7"/>
    <w:rsid w:val="009A3E4E"/>
    <w:rsid w:val="009F44A9"/>
    <w:rsid w:val="00A05BF5"/>
    <w:rsid w:val="00A119BD"/>
    <w:rsid w:val="00A34EB5"/>
    <w:rsid w:val="00A737A9"/>
    <w:rsid w:val="00A86DF9"/>
    <w:rsid w:val="00A908C7"/>
    <w:rsid w:val="00A94393"/>
    <w:rsid w:val="00AB48E3"/>
    <w:rsid w:val="00B051D9"/>
    <w:rsid w:val="00B22F75"/>
    <w:rsid w:val="00B44126"/>
    <w:rsid w:val="00B67B0C"/>
    <w:rsid w:val="00B81C0B"/>
    <w:rsid w:val="00B9559D"/>
    <w:rsid w:val="00BA57FD"/>
    <w:rsid w:val="00BC2ACC"/>
    <w:rsid w:val="00C02450"/>
    <w:rsid w:val="00C12CEA"/>
    <w:rsid w:val="00C177DB"/>
    <w:rsid w:val="00C42731"/>
    <w:rsid w:val="00C450F8"/>
    <w:rsid w:val="00C572A2"/>
    <w:rsid w:val="00C6712D"/>
    <w:rsid w:val="00C85468"/>
    <w:rsid w:val="00CA7960"/>
    <w:rsid w:val="00CE0587"/>
    <w:rsid w:val="00CE5B6B"/>
    <w:rsid w:val="00D002B9"/>
    <w:rsid w:val="00D248D3"/>
    <w:rsid w:val="00D43DAC"/>
    <w:rsid w:val="00D661A9"/>
    <w:rsid w:val="00D67221"/>
    <w:rsid w:val="00D73666"/>
    <w:rsid w:val="00D8362D"/>
    <w:rsid w:val="00D84095"/>
    <w:rsid w:val="00D86D17"/>
    <w:rsid w:val="00D90AB6"/>
    <w:rsid w:val="00D9432C"/>
    <w:rsid w:val="00E2251F"/>
    <w:rsid w:val="00E254BF"/>
    <w:rsid w:val="00E344C7"/>
    <w:rsid w:val="00E3747A"/>
    <w:rsid w:val="00E40A15"/>
    <w:rsid w:val="00E42B5B"/>
    <w:rsid w:val="00E4474E"/>
    <w:rsid w:val="00E71310"/>
    <w:rsid w:val="00EA2053"/>
    <w:rsid w:val="00EA42BA"/>
    <w:rsid w:val="00EC5BC0"/>
    <w:rsid w:val="00F004ED"/>
    <w:rsid w:val="00F248E8"/>
    <w:rsid w:val="00F27168"/>
    <w:rsid w:val="00F43735"/>
    <w:rsid w:val="00F87CAE"/>
    <w:rsid w:val="00F90397"/>
    <w:rsid w:val="00FC2D96"/>
    <w:rsid w:val="00FD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1B3BC2"/>
  <w15:docId w15:val="{97E1DA88-8D00-4DED-9AEF-0801CC675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95959" w:themeColor="text1" w:themeTint="A6"/>
        <w:lang w:val="de-DE" w:eastAsia="de-DE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semiHidden="1" w:uiPriority="19" w:qFormat="1"/>
    <w:lsdException w:name="Closing" w:semiHidden="1" w:unhideWhenUsed="1"/>
    <w:lsdException w:name="Signature" w:semiHidden="1" w:uiPriority="9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9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02A15"/>
    <w:rPr>
      <w:kern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pageBreakBefore/>
      <w:spacing w:before="0" w:after="360" w:line="240" w:lineRule="auto"/>
      <w:outlineLvl w:val="0"/>
    </w:pPr>
    <w:rPr>
      <w:sz w:val="36"/>
    </w:rPr>
  </w:style>
  <w:style w:type="paragraph" w:styleId="berschrift2">
    <w:name w:val="heading 2"/>
    <w:basedOn w:val="Standard"/>
    <w:next w:val="Standard"/>
    <w:link w:val="berschrift2Zchn"/>
    <w:autoRedefine/>
    <w:uiPriority w:val="1"/>
    <w:unhideWhenUsed/>
    <w:qFormat/>
    <w:rsid w:val="002430CC"/>
    <w:pPr>
      <w:keepNext/>
      <w:keepLines/>
      <w:spacing w:before="360" w:after="60" w:line="240" w:lineRule="auto"/>
      <w:outlineLvl w:val="1"/>
    </w:pPr>
    <w:rPr>
      <w:rFonts w:asciiTheme="majorHAnsi" w:eastAsiaTheme="majorEastAsia" w:hAnsiTheme="majorHAnsi" w:cstheme="majorBidi"/>
      <w:caps/>
      <w:color w:val="006AB3"/>
      <w:sz w:val="26"/>
      <w:szCs w:val="26"/>
      <w:lang w:val="en-GB"/>
      <w14:ligatures w14:val="standardContextual"/>
    </w:rPr>
  </w:style>
  <w:style w:type="paragraph" w:styleId="berschrift3">
    <w:name w:val="heading 3"/>
    <w:basedOn w:val="Standard"/>
    <w:next w:val="Standard"/>
    <w:link w:val="berschrift3Zchn"/>
    <w:uiPriority w:val="1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styleId="berschrift4">
    <w:name w:val="heading 4"/>
    <w:basedOn w:val="Standard"/>
    <w:next w:val="Standard"/>
    <w:link w:val="berschrift4Zchn"/>
    <w:uiPriority w:val="18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styleId="berschrift5">
    <w:name w:val="heading 5"/>
    <w:basedOn w:val="Standard"/>
    <w:next w:val="Standard"/>
    <w:link w:val="berschrift5Zchn"/>
    <w:uiPriority w:val="18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18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18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18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18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Pr>
      <w:kern w:val="20"/>
    </w:rPr>
  </w:style>
  <w:style w:type="paragraph" w:styleId="Fuzeile">
    <w:name w:val="footer"/>
    <w:basedOn w:val="Standard"/>
    <w:link w:val="FuzeileZchn"/>
    <w:uiPriority w:val="99"/>
    <w:unhideWhenUsed/>
    <w:pPr>
      <w:pBdr>
        <w:top w:val="single" w:sz="4" w:space="6" w:color="B1C0CD" w:themeColor="accent1" w:themeTint="99"/>
        <w:left w:val="single" w:sz="4" w:space="20" w:color="FFFFFF" w:themeColor="background1"/>
        <w:right w:val="single" w:sz="2" w:space="20" w:color="FFFFFF" w:themeColor="background1"/>
      </w:pBdr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Pr>
      <w:kern w:val="20"/>
    </w:rPr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link w:val="KeinLeerraumZchn"/>
    <w:uiPriority w:val="1"/>
    <w:qFormat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kern w:val="20"/>
      <w:sz w:val="36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2430CC"/>
    <w:rPr>
      <w:rFonts w:asciiTheme="majorHAnsi" w:eastAsiaTheme="majorEastAsia" w:hAnsiTheme="majorHAnsi" w:cstheme="majorBidi"/>
      <w:caps/>
      <w:color w:val="006AB3"/>
      <w:kern w:val="20"/>
      <w:sz w:val="26"/>
      <w:szCs w:val="26"/>
      <w:lang w:val="en-GB"/>
      <w14:ligatures w14:val="standardContextual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Angebot">
    <w:name w:val="Angebot"/>
    <w:basedOn w:val="Standard"/>
    <w:next w:val="Standard"/>
    <w:link w:val="ZitatZeichen"/>
    <w:uiPriority w:val="9"/>
    <w:unhideWhenUsed/>
    <w:qFormat/>
    <w:pPr>
      <w:spacing w:before="240" w:after="240"/>
      <w:ind w:left="720" w:right="720"/>
    </w:pPr>
    <w:rPr>
      <w:i/>
      <w:iCs/>
      <w:color w:val="7E97AD" w:themeColor="accent1"/>
      <w:sz w:val="28"/>
    </w:rPr>
  </w:style>
  <w:style w:type="character" w:customStyle="1" w:styleId="ZitatZeichen">
    <w:name w:val="Zitat Zeichen"/>
    <w:basedOn w:val="Absatz-Standardschriftart"/>
    <w:link w:val="Angebot"/>
    <w:uiPriority w:val="9"/>
    <w:rPr>
      <w:i/>
      <w:iCs/>
      <w:color w:val="7E97AD" w:themeColor="accent1"/>
      <w:kern w:val="20"/>
      <w:sz w:val="28"/>
    </w:rPr>
  </w:style>
  <w:style w:type="paragraph" w:customStyle="1" w:styleId="Literaturverweise">
    <w:name w:val="Literaturverweise"/>
    <w:basedOn w:val="Standard"/>
    <w:next w:val="Standard"/>
    <w:uiPriority w:val="37"/>
    <w:semiHidden/>
    <w:unhideWhenUsed/>
  </w:style>
  <w:style w:type="paragraph" w:styleId="Blocktext">
    <w:name w:val="Block Text"/>
    <w:basedOn w:val="Standard"/>
    <w:uiPriority w:val="99"/>
    <w:semiHidden/>
    <w:unhideWhenUsed/>
    <w:pPr>
      <w:pBdr>
        <w:top w:val="single" w:sz="2" w:space="10" w:color="7E97AD" w:themeColor="accent1" w:frame="1"/>
        <w:left w:val="single" w:sz="2" w:space="10" w:color="7E97AD" w:themeColor="accent1" w:frame="1"/>
        <w:bottom w:val="single" w:sz="2" w:space="10" w:color="7E97AD" w:themeColor="accent1" w:frame="1"/>
        <w:right w:val="single" w:sz="2" w:space="10" w:color="7E97AD" w:themeColor="accent1" w:frame="1"/>
      </w:pBdr>
      <w:ind w:left="1152" w:right="1152"/>
    </w:pPr>
    <w:rPr>
      <w:i/>
      <w:iCs/>
      <w:color w:val="7E97AD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</w:style>
  <w:style w:type="paragraph" w:styleId="Textkrper2">
    <w:name w:val="Body Text 2"/>
    <w:basedOn w:val="Standard"/>
    <w:link w:val="Textkrper2Zchn"/>
    <w:uiPriority w:val="99"/>
    <w:semiHidden/>
    <w:unhideWhenUsed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</w:style>
  <w:style w:type="paragraph" w:styleId="Textkrper3">
    <w:name w:val="Body Text 3"/>
    <w:basedOn w:val="Standard"/>
    <w:link w:val="Textkrper3Zchn"/>
    <w:uiPriority w:val="99"/>
    <w:semiHidden/>
    <w:unhideWhenUsed/>
    <w:pPr>
      <w:spacing w:after="120"/>
    </w:pPr>
    <w:rPr>
      <w:sz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Pr>
      <w:sz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pPr>
      <w:spacing w:after="20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pPr>
      <w:spacing w:after="120"/>
      <w:ind w:left="360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pPr>
      <w:spacing w:after="200"/>
      <w:ind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</w:style>
  <w:style w:type="paragraph" w:styleId="Textkrper-Einzug2">
    <w:name w:val="Body Text Indent 2"/>
    <w:basedOn w:val="Standard"/>
    <w:link w:val="Textkrper-Einzug2Zchn"/>
    <w:uiPriority w:val="99"/>
    <w:semiHidden/>
    <w:unhideWhenUsed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</w:style>
  <w:style w:type="paragraph" w:styleId="Textkrper-Einzug3">
    <w:name w:val="Body Text Indent 3"/>
    <w:basedOn w:val="Standard"/>
    <w:link w:val="Textkrper-Einzug3Zchn"/>
    <w:uiPriority w:val="99"/>
    <w:semiHidden/>
    <w:unhideWhenUsed/>
    <w:pPr>
      <w:spacing w:after="120"/>
      <w:ind w:left="360"/>
    </w:pPr>
    <w:rPr>
      <w:sz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Pr>
      <w:sz w:val="16"/>
    </w:rPr>
  </w:style>
  <w:style w:type="character" w:styleId="Buchtitel">
    <w:name w:val="Book Title"/>
    <w:basedOn w:val="Absatz-Standardschriftart"/>
    <w:uiPriority w:val="33"/>
    <w:semiHidden/>
    <w:unhideWhenUsed/>
    <w:rPr>
      <w:b/>
      <w:bCs/>
      <w:smallCaps/>
      <w:spacing w:val="5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line="240" w:lineRule="auto"/>
    </w:pPr>
    <w:rPr>
      <w:b/>
      <w:bCs/>
      <w:color w:val="7E97AD" w:themeColor="accent1"/>
      <w:sz w:val="18"/>
    </w:rPr>
  </w:style>
  <w:style w:type="paragraph" w:styleId="Gruformel">
    <w:name w:val="Closing"/>
    <w:basedOn w:val="Standard"/>
    <w:link w:val="GruformelZchn"/>
    <w:uiPriority w:val="99"/>
    <w:semiHidden/>
    <w:unhideWhenUsed/>
    <w:pPr>
      <w:spacing w:after="0" w:line="240" w:lineRule="auto"/>
      <w:ind w:left="4320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</w:style>
  <w:style w:type="table" w:styleId="FarbigesRaster">
    <w:name w:val="Colorful Grid"/>
    <w:basedOn w:val="NormaleTabelle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FarbigesRasterAkzent1">
    <w:name w:val="Farbiges Raster;Akzent 1"/>
    <w:basedOn w:val="NormaleTabelle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AEE" w:themeFill="accent1" w:themeFillTint="33"/>
    </w:tcPr>
    <w:tblStylePr w:type="firstRow">
      <w:rPr>
        <w:b/>
        <w:bCs/>
      </w:rPr>
      <w:tblPr/>
      <w:tcPr>
        <w:shd w:val="clear" w:color="auto" w:fill="CBD5D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D5D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7718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77188" w:themeFill="accent1" w:themeFillShade="BF"/>
      </w:tcPr>
    </w:tblStylePr>
    <w:tblStylePr w:type="band1Vert">
      <w:tblPr/>
      <w:tcPr>
        <w:shd w:val="clear" w:color="auto" w:fill="BECBD6" w:themeFill="accent1" w:themeFillTint="7F"/>
      </w:tcPr>
    </w:tblStylePr>
    <w:tblStylePr w:type="band1Horz">
      <w:tblPr/>
      <w:tcPr>
        <w:shd w:val="clear" w:color="auto" w:fill="BECBD6" w:themeFill="accent1" w:themeFillTint="7F"/>
      </w:tcPr>
    </w:tblStylePr>
  </w:style>
  <w:style w:type="table" w:customStyle="1" w:styleId="FarbigesRasterAkzent2">
    <w:name w:val="Farbiges Raster;Akzent 2"/>
    <w:basedOn w:val="NormaleTabelle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E8DF" w:themeFill="accent2" w:themeFillTint="33"/>
    </w:tcPr>
    <w:tblStylePr w:type="firstRow">
      <w:rPr>
        <w:b/>
        <w:bCs/>
      </w:rPr>
      <w:tblPr/>
      <w:tcPr>
        <w:shd w:val="clear" w:color="auto" w:fill="EAD1B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D1B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A673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A6736" w:themeFill="accent2" w:themeFillShade="BF"/>
      </w:tcPr>
    </w:tblStylePr>
    <w:tblStylePr w:type="band1Vert">
      <w:tblPr/>
      <w:tcPr>
        <w:shd w:val="clear" w:color="auto" w:fill="E5C6AF" w:themeFill="accent2" w:themeFillTint="7F"/>
      </w:tcPr>
    </w:tblStylePr>
    <w:tblStylePr w:type="band1Horz">
      <w:tblPr/>
      <w:tcPr>
        <w:shd w:val="clear" w:color="auto" w:fill="E5C6AF" w:themeFill="accent2" w:themeFillTint="7F"/>
      </w:tcPr>
    </w:tblStylePr>
  </w:style>
  <w:style w:type="table" w:customStyle="1" w:styleId="FarbigesRasterAkzent3">
    <w:name w:val="Farbiges Raster;Akzent 3"/>
    <w:basedOn w:val="NormaleTabelle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0DE" w:themeFill="accent3" w:themeFillTint="33"/>
    </w:tcPr>
    <w:tblStylePr w:type="firstRow">
      <w:rPr>
        <w:b/>
        <w:bCs/>
      </w:rPr>
      <w:tblPr/>
      <w:tcPr>
        <w:shd w:val="clear" w:color="auto" w:fill="CBC2B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C2B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B4F4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B4F47" w:themeFill="accent3" w:themeFillShade="BF"/>
      </w:tcPr>
    </w:tblStylePr>
    <w:tblStylePr w:type="band1Vert">
      <w:tblPr/>
      <w:tcPr>
        <w:shd w:val="clear" w:color="auto" w:fill="BEB4AD" w:themeFill="accent3" w:themeFillTint="7F"/>
      </w:tcPr>
    </w:tblStylePr>
    <w:tblStylePr w:type="band1Horz">
      <w:tblPr/>
      <w:tcPr>
        <w:shd w:val="clear" w:color="auto" w:fill="BEB4AD" w:themeFill="accent3" w:themeFillTint="7F"/>
      </w:tcPr>
    </w:tblStylePr>
  </w:style>
  <w:style w:type="table" w:customStyle="1" w:styleId="FarbigesRasterAkzent4">
    <w:name w:val="Farbiges Raster;Akzent 4"/>
    <w:basedOn w:val="NormaleTabelle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9E1" w:themeFill="accent4" w:themeFillTint="33"/>
    </w:tcPr>
    <w:tblStylePr w:type="firstRow">
      <w:rPr>
        <w:b/>
        <w:bCs/>
      </w:rPr>
      <w:tblPr/>
      <w:tcPr>
        <w:shd w:val="clear" w:color="auto" w:fill="E1D3C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D3C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E6E4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E6E49" w:themeFill="accent4" w:themeFillShade="BF"/>
      </w:tcPr>
    </w:tblStylePr>
    <w:tblStylePr w:type="band1Vert">
      <w:tblPr/>
      <w:tcPr>
        <w:shd w:val="clear" w:color="auto" w:fill="D9C9B6" w:themeFill="accent4" w:themeFillTint="7F"/>
      </w:tcPr>
    </w:tblStylePr>
    <w:tblStylePr w:type="band1Horz">
      <w:tblPr/>
      <w:tcPr>
        <w:shd w:val="clear" w:color="auto" w:fill="D9C9B6" w:themeFill="accent4" w:themeFillTint="7F"/>
      </w:tcPr>
    </w:tblStylePr>
  </w:style>
  <w:style w:type="table" w:customStyle="1" w:styleId="FarbigesRasterAkzent5">
    <w:name w:val="Farbiges Raster;Akzent 5"/>
    <w:basedOn w:val="NormaleTabelle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4E5" w:themeFill="accent5" w:themeFillTint="33"/>
    </w:tcPr>
    <w:tblStylePr w:type="firstRow">
      <w:rPr>
        <w:b/>
        <w:bCs/>
      </w:rPr>
      <w:tblPr/>
      <w:tcPr>
        <w:shd w:val="clear" w:color="auto" w:fill="C1C9C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C9C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D595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D595B" w:themeFill="accent5" w:themeFillShade="BF"/>
      </w:tcPr>
    </w:tblStylePr>
    <w:tblStylePr w:type="band1Vert">
      <w:tblPr/>
      <w:tcPr>
        <w:shd w:val="clear" w:color="auto" w:fill="B1BCBE" w:themeFill="accent5" w:themeFillTint="7F"/>
      </w:tcPr>
    </w:tblStylePr>
    <w:tblStylePr w:type="band1Horz">
      <w:tblPr/>
      <w:tcPr>
        <w:shd w:val="clear" w:color="auto" w:fill="B1BCBE" w:themeFill="accent5" w:themeFillTint="7F"/>
      </w:tcPr>
    </w:tblStylePr>
  </w:style>
  <w:style w:type="table" w:customStyle="1" w:styleId="FarbigesRasterAkzent6">
    <w:name w:val="Farbiges Raster;Akzent 6"/>
    <w:basedOn w:val="NormaleTabelle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9E2" w:themeFill="accent6" w:themeFillTint="33"/>
    </w:tcPr>
    <w:tblStylePr w:type="firstRow">
      <w:rPr>
        <w:b/>
        <w:bCs/>
      </w:rPr>
      <w:tblPr/>
      <w:tcPr>
        <w:shd w:val="clear" w:color="auto" w:fill="D7D3C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D3C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6E5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6E51" w:themeFill="accent6" w:themeFillShade="BF"/>
      </w:tcPr>
    </w:tblStylePr>
    <w:tblStylePr w:type="band1Vert">
      <w:tblPr/>
      <w:tcPr>
        <w:shd w:val="clear" w:color="auto" w:fill="CEC9B7" w:themeFill="accent6" w:themeFillTint="7F"/>
      </w:tcPr>
    </w:tblStylePr>
    <w:tblStylePr w:type="band1Horz">
      <w:tblPr/>
      <w:tcPr>
        <w:shd w:val="clear" w:color="auto" w:fill="CEC9B7" w:themeFill="accent6" w:themeFillTint="7F"/>
      </w:tcPr>
    </w:tblStylePr>
  </w:style>
  <w:style w:type="table" w:styleId="FarbigeListe">
    <w:name w:val="Colorful List"/>
    <w:basedOn w:val="NormaleTabelle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6E3A" w:themeFill="accent2" w:themeFillShade="CC"/>
      </w:tcPr>
    </w:tblStylePr>
    <w:tblStylePr w:type="lastRow">
      <w:rPr>
        <w:b/>
        <w:bCs/>
        <w:color w:val="B56E3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FarbigeListeAkzent1">
    <w:name w:val="Farbige Liste;Akzent 1"/>
    <w:basedOn w:val="NormaleTabelle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4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6E3A" w:themeFill="accent2" w:themeFillShade="CC"/>
      </w:tcPr>
    </w:tblStylePr>
    <w:tblStylePr w:type="lastRow">
      <w:rPr>
        <w:b/>
        <w:bCs/>
        <w:color w:val="B56E3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  <w:tblStylePr w:type="band1Horz">
      <w:tblPr/>
      <w:tcPr>
        <w:shd w:val="clear" w:color="auto" w:fill="E5EAEE" w:themeFill="accent1" w:themeFillTint="33"/>
      </w:tcPr>
    </w:tblStylePr>
  </w:style>
  <w:style w:type="table" w:customStyle="1" w:styleId="FarbigeListeAkzent2">
    <w:name w:val="Farbige Liste;Akzent 2"/>
    <w:basedOn w:val="NormaleTabelle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3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6E3A" w:themeFill="accent2" w:themeFillShade="CC"/>
      </w:tcPr>
    </w:tblStylePr>
    <w:tblStylePr w:type="lastRow">
      <w:rPr>
        <w:b/>
        <w:bCs/>
        <w:color w:val="B56E3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  <w:tblStylePr w:type="band1Horz">
      <w:tblPr/>
      <w:tcPr>
        <w:shd w:val="clear" w:color="auto" w:fill="F4E8DF" w:themeFill="accent2" w:themeFillTint="33"/>
      </w:tcPr>
    </w:tblStylePr>
  </w:style>
  <w:style w:type="table" w:customStyle="1" w:styleId="FarbigeListeAkzent3">
    <w:name w:val="Farbige Liste;Akzent 3"/>
    <w:basedOn w:val="NormaleTabelle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0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8754E" w:themeFill="accent4" w:themeFillShade="CC"/>
      </w:tcPr>
    </w:tblStylePr>
    <w:tblStylePr w:type="lastRow">
      <w:rPr>
        <w:b/>
        <w:bCs/>
        <w:color w:val="98754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  <w:tblStylePr w:type="band1Horz">
      <w:tblPr/>
      <w:tcPr>
        <w:shd w:val="clear" w:color="auto" w:fill="E5E0DE" w:themeFill="accent3" w:themeFillTint="33"/>
      </w:tcPr>
    </w:tblStylePr>
  </w:style>
  <w:style w:type="table" w:customStyle="1" w:styleId="FarbigeListeAkzent4">
    <w:name w:val="Farbige Liste;Akzent 4"/>
    <w:basedOn w:val="NormaleTabelle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4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544C" w:themeFill="accent3" w:themeFillShade="CC"/>
      </w:tcPr>
    </w:tblStylePr>
    <w:tblStylePr w:type="lastRow">
      <w:rPr>
        <w:b/>
        <w:bCs/>
        <w:color w:val="6154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  <w:tblStylePr w:type="band1Horz">
      <w:tblPr/>
      <w:tcPr>
        <w:shd w:val="clear" w:color="auto" w:fill="F0E9E1" w:themeFill="accent4" w:themeFillTint="33"/>
      </w:tcPr>
    </w:tblStylePr>
  </w:style>
  <w:style w:type="table" w:customStyle="1" w:styleId="FarbigeListeAkzent5">
    <w:name w:val="Farbige Liste;Akzent 5"/>
    <w:basedOn w:val="NormaleTabelle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1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7657" w:themeFill="accent6" w:themeFillShade="CC"/>
      </w:tcPr>
    </w:tblStylePr>
    <w:tblStylePr w:type="lastRow">
      <w:rPr>
        <w:b/>
        <w:bCs/>
        <w:color w:val="7F765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  <w:tblStylePr w:type="band1Horz">
      <w:tblPr/>
      <w:tcPr>
        <w:shd w:val="clear" w:color="auto" w:fill="DFE4E5" w:themeFill="accent5" w:themeFillTint="33"/>
      </w:tcPr>
    </w:tblStylePr>
  </w:style>
  <w:style w:type="table" w:customStyle="1" w:styleId="FarbigeListeAkzent6">
    <w:name w:val="Farbige Liste;Akzent 6"/>
    <w:basedOn w:val="NormaleTabelle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4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5F62" w:themeFill="accent5" w:themeFillShade="CC"/>
      </w:tcPr>
    </w:tblStylePr>
    <w:tblStylePr w:type="lastRow">
      <w:rPr>
        <w:b/>
        <w:bCs/>
        <w:color w:val="525F6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  <w:tblStylePr w:type="band1Horz">
      <w:tblPr/>
      <w:tcPr>
        <w:shd w:val="clear" w:color="auto" w:fill="EBE9E2" w:themeFill="accent6" w:themeFillTint="33"/>
      </w:tcPr>
    </w:tblStylePr>
  </w:style>
  <w:style w:type="table" w:styleId="FarbigeSchattierung">
    <w:name w:val="Colorful Shading"/>
    <w:basedOn w:val="NormaleTabelle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8E6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chattierungAkzent1">
    <w:name w:val="Farbige Schattierung;Akzent 1"/>
    <w:basedOn w:val="NormaleTabelle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8E60" w:themeColor="accent2"/>
        <w:left w:val="single" w:sz="4" w:space="0" w:color="7E97AD" w:themeColor="accent1"/>
        <w:bottom w:val="single" w:sz="4" w:space="0" w:color="7E97AD" w:themeColor="accent1"/>
        <w:right w:val="single" w:sz="4" w:space="0" w:color="7E97A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4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5A6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5A6D" w:themeColor="accent1" w:themeShade="99"/>
          <w:insideV w:val="nil"/>
        </w:tcBorders>
        <w:shd w:val="clear" w:color="auto" w:fill="455A6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5A6D" w:themeFill="accent1" w:themeFillShade="99"/>
      </w:tcPr>
    </w:tblStylePr>
    <w:tblStylePr w:type="band1Vert">
      <w:tblPr/>
      <w:tcPr>
        <w:shd w:val="clear" w:color="auto" w:fill="CBD5DE" w:themeFill="accent1" w:themeFillTint="66"/>
      </w:tcPr>
    </w:tblStylePr>
    <w:tblStylePr w:type="band1Horz">
      <w:tblPr/>
      <w:tcPr>
        <w:shd w:val="clear" w:color="auto" w:fill="BECBD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chattierungAkzent2">
    <w:name w:val="Farbige Schattierung;Akzent 2"/>
    <w:basedOn w:val="NormaleTabelle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8E60" w:themeColor="accent2"/>
        <w:left w:val="single" w:sz="4" w:space="0" w:color="CC8E60" w:themeColor="accent2"/>
        <w:bottom w:val="single" w:sz="4" w:space="0" w:color="CC8E60" w:themeColor="accent2"/>
        <w:right w:val="single" w:sz="4" w:space="0" w:color="CC8E6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3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522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522B" w:themeColor="accent2" w:themeShade="99"/>
          <w:insideV w:val="nil"/>
        </w:tcBorders>
        <w:shd w:val="clear" w:color="auto" w:fill="88522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522B" w:themeFill="accent2" w:themeFillShade="99"/>
      </w:tcPr>
    </w:tblStylePr>
    <w:tblStylePr w:type="band1Vert">
      <w:tblPr/>
      <w:tcPr>
        <w:shd w:val="clear" w:color="auto" w:fill="EAD1BF" w:themeFill="accent2" w:themeFillTint="66"/>
      </w:tcPr>
    </w:tblStylePr>
    <w:tblStylePr w:type="band1Horz">
      <w:tblPr/>
      <w:tcPr>
        <w:shd w:val="clear" w:color="auto" w:fill="E5C6A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chattierungAkzent3">
    <w:name w:val="Farbige Schattierung;Akzent 3"/>
    <w:basedOn w:val="NormaleTabelle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4936D" w:themeColor="accent4"/>
        <w:left w:val="single" w:sz="4" w:space="0" w:color="7A6A60" w:themeColor="accent3"/>
        <w:bottom w:val="single" w:sz="4" w:space="0" w:color="7A6A60" w:themeColor="accent3"/>
        <w:right w:val="single" w:sz="4" w:space="0" w:color="7A6A6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0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493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93F3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93F39" w:themeColor="accent3" w:themeShade="99"/>
          <w:insideV w:val="nil"/>
        </w:tcBorders>
        <w:shd w:val="clear" w:color="auto" w:fill="493F3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3F39" w:themeFill="accent3" w:themeFillShade="99"/>
      </w:tcPr>
    </w:tblStylePr>
    <w:tblStylePr w:type="band1Vert">
      <w:tblPr/>
      <w:tcPr>
        <w:shd w:val="clear" w:color="auto" w:fill="CBC2BD" w:themeFill="accent3" w:themeFillTint="66"/>
      </w:tcPr>
    </w:tblStylePr>
    <w:tblStylePr w:type="band1Horz">
      <w:tblPr/>
      <w:tcPr>
        <w:shd w:val="clear" w:color="auto" w:fill="BEB4AD" w:themeFill="accent3" w:themeFillTint="7F"/>
      </w:tcPr>
    </w:tblStylePr>
  </w:style>
  <w:style w:type="table" w:customStyle="1" w:styleId="FarbigeSchattierungAkzent4">
    <w:name w:val="Farbige Schattierung;Akzent 4"/>
    <w:basedOn w:val="NormaleTabelle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A6A60" w:themeColor="accent3"/>
        <w:left w:val="single" w:sz="4" w:space="0" w:color="B4936D" w:themeColor="accent4"/>
        <w:bottom w:val="single" w:sz="4" w:space="0" w:color="B4936D" w:themeColor="accent4"/>
        <w:right w:val="single" w:sz="4" w:space="0" w:color="B4936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4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6A6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2583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2583B" w:themeColor="accent4" w:themeShade="99"/>
          <w:insideV w:val="nil"/>
        </w:tcBorders>
        <w:shd w:val="clear" w:color="auto" w:fill="72583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583B" w:themeFill="accent4" w:themeFillShade="99"/>
      </w:tcPr>
    </w:tblStylePr>
    <w:tblStylePr w:type="band1Vert">
      <w:tblPr/>
      <w:tcPr>
        <w:shd w:val="clear" w:color="auto" w:fill="E1D3C4" w:themeFill="accent4" w:themeFillTint="66"/>
      </w:tcPr>
    </w:tblStylePr>
    <w:tblStylePr w:type="band1Horz">
      <w:tblPr/>
      <w:tcPr>
        <w:shd w:val="clear" w:color="auto" w:fill="D9C9B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chattierungAkzent5">
    <w:name w:val="Farbige Schattierung;Akzent 5"/>
    <w:basedOn w:val="NormaleTabelle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936F" w:themeColor="accent6"/>
        <w:left w:val="single" w:sz="4" w:space="0" w:color="67787B" w:themeColor="accent5"/>
        <w:bottom w:val="single" w:sz="4" w:space="0" w:color="67787B" w:themeColor="accent5"/>
        <w:right w:val="single" w:sz="4" w:space="0" w:color="67787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1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936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474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4749" w:themeColor="accent5" w:themeShade="99"/>
          <w:insideV w:val="nil"/>
        </w:tcBorders>
        <w:shd w:val="clear" w:color="auto" w:fill="3D474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4749" w:themeFill="accent5" w:themeFillShade="99"/>
      </w:tcPr>
    </w:tblStylePr>
    <w:tblStylePr w:type="band1Vert">
      <w:tblPr/>
      <w:tcPr>
        <w:shd w:val="clear" w:color="auto" w:fill="C1C9CB" w:themeFill="accent5" w:themeFillTint="66"/>
      </w:tcPr>
    </w:tblStylePr>
    <w:tblStylePr w:type="band1Horz">
      <w:tblPr/>
      <w:tcPr>
        <w:shd w:val="clear" w:color="auto" w:fill="B1BCB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chattierungAkzent6">
    <w:name w:val="Farbige Schattierung;Akzent 6"/>
    <w:basedOn w:val="NormaleTabelle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7787B" w:themeColor="accent5"/>
        <w:left w:val="single" w:sz="4" w:space="0" w:color="9D936F" w:themeColor="accent6"/>
        <w:bottom w:val="single" w:sz="4" w:space="0" w:color="9D936F" w:themeColor="accent6"/>
        <w:right w:val="single" w:sz="4" w:space="0" w:color="9D936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4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7787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584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5841" w:themeColor="accent6" w:themeShade="99"/>
          <w:insideV w:val="nil"/>
        </w:tcBorders>
        <w:shd w:val="clear" w:color="auto" w:fill="5F584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841" w:themeFill="accent6" w:themeFillShade="99"/>
      </w:tcPr>
    </w:tblStylePr>
    <w:tblStylePr w:type="band1Vert">
      <w:tblPr/>
      <w:tcPr>
        <w:shd w:val="clear" w:color="auto" w:fill="D7D3C5" w:themeFill="accent6" w:themeFillTint="66"/>
      </w:tcPr>
    </w:tblStylePr>
    <w:tblStylePr w:type="band1Horz">
      <w:tblPr/>
      <w:tcPr>
        <w:shd w:val="clear" w:color="auto" w:fill="CEC9B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customStyle="1" w:styleId="Anmerkungsreferenz">
    <w:name w:val="Anmerkungsreferenz"/>
    <w:basedOn w:val="Absatz-Standardschriftart"/>
    <w:uiPriority w:val="99"/>
    <w:semiHidden/>
    <w:unhideWhenUsed/>
    <w:rPr>
      <w:sz w:val="16"/>
    </w:rPr>
  </w:style>
  <w:style w:type="paragraph" w:customStyle="1" w:styleId="Anmerkungstext">
    <w:name w:val="Anmerkungstext"/>
    <w:basedOn w:val="Standard"/>
    <w:link w:val="Kommentartextzeichen"/>
    <w:uiPriority w:val="99"/>
    <w:semiHidden/>
    <w:unhideWhenUsed/>
    <w:pPr>
      <w:spacing w:line="240" w:lineRule="auto"/>
    </w:pPr>
  </w:style>
  <w:style w:type="character" w:customStyle="1" w:styleId="Kommentartextzeichen">
    <w:name w:val="Kommentartextzeichen"/>
    <w:basedOn w:val="Absatz-Standardschriftart"/>
    <w:link w:val="Anmerkungstext"/>
    <w:uiPriority w:val="99"/>
    <w:semiHidden/>
    <w:rPr>
      <w:sz w:val="20"/>
    </w:rPr>
  </w:style>
  <w:style w:type="paragraph" w:customStyle="1" w:styleId="Anmerkungsthema">
    <w:name w:val="Anmerkungsthema"/>
    <w:basedOn w:val="Anmerkungstext"/>
    <w:next w:val="Anmerkungstext"/>
    <w:link w:val="KommentarthemaZeichen"/>
    <w:uiPriority w:val="99"/>
    <w:semiHidden/>
    <w:unhideWhenUsed/>
    <w:rPr>
      <w:b/>
      <w:bCs/>
    </w:rPr>
  </w:style>
  <w:style w:type="character" w:customStyle="1" w:styleId="KommentarthemaZeichen">
    <w:name w:val="Kommentarthema;Zeichen"/>
    <w:basedOn w:val="Kommentartextzeichen"/>
    <w:link w:val="Anmerkungsthema"/>
    <w:uiPriority w:val="99"/>
    <w:semiHidden/>
    <w:rPr>
      <w:b/>
      <w:bCs/>
      <w:sz w:val="20"/>
    </w:rPr>
  </w:style>
  <w:style w:type="table" w:styleId="DunkleListe">
    <w:name w:val="Dark List"/>
    <w:basedOn w:val="NormaleTabelle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unkleListeAkzent1">
    <w:name w:val="Dunkle Liste;Akzent 1"/>
    <w:basedOn w:val="NormaleTabelle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E97A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4B5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718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718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18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188" w:themeFill="accent1" w:themeFillShade="BF"/>
      </w:tcPr>
    </w:tblStylePr>
  </w:style>
  <w:style w:type="table" w:customStyle="1" w:styleId="DunkleListeAkzent2">
    <w:name w:val="Dunkle Liste;Akzent 2"/>
    <w:basedOn w:val="NormaleTabelle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C8E6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442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673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673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73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736" w:themeFill="accent2" w:themeFillShade="BF"/>
      </w:tcPr>
    </w:tblStylePr>
  </w:style>
  <w:style w:type="table" w:customStyle="1" w:styleId="DunkleListeAkzent3">
    <w:name w:val="Dunkle Liste;Akzent 3"/>
    <w:basedOn w:val="NormaleTabelle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6A6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34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B4F4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B4F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F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F47" w:themeFill="accent3" w:themeFillShade="BF"/>
      </w:tcPr>
    </w:tblStylePr>
  </w:style>
  <w:style w:type="table" w:customStyle="1" w:styleId="DunkleListeAkzent4">
    <w:name w:val="Dunkle Liste;Akzent 4"/>
    <w:basedOn w:val="NormaleTabelle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4936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E493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E6E4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E6E4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6E4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6E49" w:themeFill="accent4" w:themeFillShade="BF"/>
      </w:tcPr>
    </w:tblStylePr>
  </w:style>
  <w:style w:type="table" w:customStyle="1" w:styleId="DunkleListeAkzent5">
    <w:name w:val="Dunkle Liste;Akzent 5"/>
    <w:basedOn w:val="NormaleTabelle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7787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3B3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595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595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595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595B" w:themeFill="accent5" w:themeFillShade="BF"/>
      </w:tcPr>
    </w:tblStylePr>
  </w:style>
  <w:style w:type="table" w:customStyle="1" w:styleId="DunkleListeAkzent6">
    <w:name w:val="Dunkle Liste;Akzent 6"/>
    <w:basedOn w:val="NormaleTabelle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936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493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6E5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6E5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E5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E51" w:themeFill="accent6" w:themeFillShade="BF"/>
      </w:tcPr>
    </w:tblStylePr>
  </w:style>
  <w:style w:type="paragraph" w:styleId="Datum">
    <w:name w:val="Date"/>
    <w:basedOn w:val="Standard"/>
    <w:next w:val="Standard"/>
    <w:link w:val="DatumZchn"/>
    <w:uiPriority w:val="99"/>
    <w:semiHidden/>
    <w:unhideWhenUsed/>
  </w:style>
  <w:style w:type="character" w:customStyle="1" w:styleId="DatumZchn">
    <w:name w:val="Datum Zchn"/>
    <w:basedOn w:val="Absatz-Standardschriftart"/>
    <w:link w:val="Datum"/>
    <w:uiPriority w:val="99"/>
    <w:semiHidden/>
  </w:style>
  <w:style w:type="paragraph" w:styleId="Dokumentstruktur">
    <w:name w:val="Document Map"/>
    <w:basedOn w:val="Standard"/>
    <w:link w:val="DokumentstrukturZchn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Pr>
      <w:rFonts w:ascii="Tahoma" w:hAnsi="Tahoma" w:cs="Tahoma"/>
      <w:sz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</w:style>
  <w:style w:type="character" w:styleId="Hervorhebung">
    <w:name w:val="Emphasis"/>
    <w:basedOn w:val="Absatz-Standardschriftart"/>
    <w:uiPriority w:val="20"/>
    <w:semiHidden/>
    <w:unhideWhenUsed/>
    <w:rPr>
      <w:i/>
      <w:iCs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after="0"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Pr>
      <w:sz w:val="20"/>
    </w:rPr>
  </w:style>
  <w:style w:type="paragraph" w:styleId="Umschlagadresse">
    <w:name w:val="envelope address"/>
    <w:basedOn w:val="Standard"/>
    <w:uiPriority w:val="99"/>
    <w:semiHidden/>
    <w:unhideWhenUsed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Umschlagabsenderadresse">
    <w:name w:val="envelope return"/>
    <w:basedOn w:val="Standard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customStyle="1" w:styleId="BesuchterHyperlink">
    <w:name w:val="Besuchter Hyperlink"/>
    <w:basedOn w:val="Absatz-Standardschriftart"/>
    <w:uiPriority w:val="99"/>
    <w:semiHidden/>
    <w:unhideWhenUsed/>
    <w:rPr>
      <w:color w:val="969696" w:themeColor="followedHyperlink"/>
      <w:u w:val="single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0"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sz w:val="20"/>
    </w:rPr>
  </w:style>
  <w:style w:type="character" w:customStyle="1" w:styleId="berschrift3Zchn">
    <w:name w:val="Überschrift 3 Zchn"/>
    <w:basedOn w:val="Absatz-Standardschriftart"/>
    <w:link w:val="berschrift3"/>
    <w:uiPriority w:val="1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berschrift4Zchn">
    <w:name w:val="Überschrift 4 Zchn"/>
    <w:basedOn w:val="Absatz-Standardschriftart"/>
    <w:link w:val="berschrift4"/>
    <w:uiPriority w:val="18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berschrift5Zchn">
    <w:name w:val="Überschrift 5 Zchn"/>
    <w:basedOn w:val="Absatz-Standardschriftart"/>
    <w:link w:val="berschrift5"/>
    <w:uiPriority w:val="18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berschrift6Zchn">
    <w:name w:val="Überschrift 6 Zchn"/>
    <w:basedOn w:val="Absatz-Standardschriftart"/>
    <w:link w:val="berschrift6"/>
    <w:uiPriority w:val="18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berschrift7Zchn">
    <w:name w:val="Überschrift 7 Zchn"/>
    <w:basedOn w:val="Absatz-Standardschriftart"/>
    <w:link w:val="berschrift7"/>
    <w:uiPriority w:val="18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berschrift8Zchn">
    <w:name w:val="Überschrift 8 Zchn"/>
    <w:basedOn w:val="Absatz-Standardschriftart"/>
    <w:link w:val="berschrift8"/>
    <w:uiPriority w:val="18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berschrift9Zchn">
    <w:name w:val="Überschrift 9 Zchn"/>
    <w:basedOn w:val="Absatz-Standardschriftart"/>
    <w:link w:val="berschrift9"/>
    <w:uiPriority w:val="18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styleId="HTMLAkronym">
    <w:name w:val="HTML Acronym"/>
    <w:basedOn w:val="Absatz-Standardschriftart"/>
    <w:uiPriority w:val="99"/>
    <w:semiHidden/>
    <w:unhideWhenUsed/>
  </w:style>
  <w:style w:type="paragraph" w:styleId="HTMLAdresse">
    <w:name w:val="HTML Address"/>
    <w:basedOn w:val="Standard"/>
    <w:link w:val="HTMLAdresseZchn"/>
    <w:uiPriority w:val="99"/>
    <w:semiHidden/>
    <w:unhideWhenUsed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Pr>
      <w:i/>
      <w:iCs/>
    </w:rPr>
  </w:style>
  <w:style w:type="character" w:styleId="HTMLZitat">
    <w:name w:val="HTML Cite"/>
    <w:basedOn w:val="Absatz-Standardschriftart"/>
    <w:uiPriority w:val="99"/>
    <w:semiHidden/>
    <w:unhideWhenUsed/>
    <w:rPr>
      <w:i/>
      <w:iCs/>
    </w:rPr>
  </w:style>
  <w:style w:type="character" w:styleId="HTMLCode">
    <w:name w:val="HTML Code"/>
    <w:basedOn w:val="Absatz-Standardschriftart"/>
    <w:uiPriority w:val="99"/>
    <w:semiHidden/>
    <w:unhideWhenUsed/>
    <w:rPr>
      <w:rFonts w:ascii="Consolas" w:hAnsi="Consolas" w:cs="Consolas"/>
      <w:sz w:val="20"/>
    </w:rPr>
  </w:style>
  <w:style w:type="character" w:styleId="HTMLDefinition">
    <w:name w:val="HTML Definition"/>
    <w:basedOn w:val="Absatz-Standardschriftart"/>
    <w:uiPriority w:val="99"/>
    <w:semiHidden/>
    <w:unhideWhenUsed/>
    <w:rPr>
      <w:i/>
      <w:iCs/>
    </w:rPr>
  </w:style>
  <w:style w:type="character" w:styleId="HTMLTastatur">
    <w:name w:val="HTML Keyboard"/>
    <w:basedOn w:val="Absatz-Standardschriftart"/>
    <w:uiPriority w:val="99"/>
    <w:semiHidden/>
    <w:unhideWhenUsed/>
    <w:rPr>
      <w:rFonts w:ascii="Consolas" w:hAnsi="Consolas" w:cs="Consolas"/>
      <w:sz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pPr>
      <w:spacing w:after="0" w:line="240" w:lineRule="auto"/>
    </w:pPr>
    <w:rPr>
      <w:rFonts w:ascii="Consolas" w:hAnsi="Consolas" w:cs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Pr>
      <w:rFonts w:ascii="Consolas" w:hAnsi="Consolas" w:cs="Consolas"/>
      <w:sz w:val="20"/>
    </w:rPr>
  </w:style>
  <w:style w:type="character" w:styleId="HTMLBeispiel">
    <w:name w:val="HTML Sample"/>
    <w:basedOn w:val="Absatz-Standardschriftart"/>
    <w:uiPriority w:val="99"/>
    <w:semiHidden/>
    <w:unhideWhenUsed/>
    <w:rPr>
      <w:rFonts w:ascii="Consolas" w:hAnsi="Consolas" w:cs="Consolas"/>
      <w:sz w:val="24"/>
    </w:rPr>
  </w:style>
  <w:style w:type="character" w:styleId="HTMLSchreibmaschine">
    <w:name w:val="HTML Typewriter"/>
    <w:basedOn w:val="Absatz-Standardschriftart"/>
    <w:uiPriority w:val="99"/>
    <w:semiHidden/>
    <w:unhideWhenUsed/>
    <w:rPr>
      <w:rFonts w:ascii="Consolas" w:hAnsi="Consolas" w:cs="Consolas"/>
      <w:sz w:val="20"/>
    </w:rPr>
  </w:style>
  <w:style w:type="character" w:styleId="HTMLVariable">
    <w:name w:val="HTML Variable"/>
    <w:basedOn w:val="Absatz-Standardschriftart"/>
    <w:uiPriority w:val="99"/>
    <w:semiHidden/>
    <w:unhideWhenUsed/>
    <w:rPr>
      <w:i/>
      <w:iCs/>
    </w:rPr>
  </w:style>
  <w:style w:type="character" w:styleId="Hyperlink">
    <w:name w:val="Hyperlink"/>
    <w:basedOn w:val="Absatz-Standardschriftart"/>
    <w:uiPriority w:val="99"/>
    <w:unhideWhenUsed/>
    <w:rPr>
      <w:color w:val="646464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pPr>
      <w:spacing w:after="0"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pPr>
      <w:spacing w:after="0"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pPr>
      <w:spacing w:after="0"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pPr>
      <w:spacing w:after="0"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pPr>
      <w:spacing w:after="0"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pPr>
      <w:spacing w:after="0"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pPr>
      <w:spacing w:after="0"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pPr>
      <w:spacing w:after="0"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pPr>
      <w:spacing w:after="0"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character" w:styleId="IntensiveHervorhebung">
    <w:name w:val="Intense Emphasis"/>
    <w:basedOn w:val="Absatz-Standardschriftart"/>
    <w:uiPriority w:val="21"/>
    <w:semiHidden/>
    <w:unhideWhenUsed/>
    <w:rPr>
      <w:b/>
      <w:bCs/>
      <w:i/>
      <w:iCs/>
      <w:color w:val="7E97AD" w:themeColor="accent1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pPr>
      <w:pBdr>
        <w:bottom w:val="single" w:sz="4" w:space="4" w:color="7E97AD" w:themeColor="accent1"/>
      </w:pBdr>
      <w:spacing w:before="200" w:after="280"/>
      <w:ind w:left="936" w:right="936"/>
    </w:pPr>
    <w:rPr>
      <w:b/>
      <w:bCs/>
      <w:i/>
      <w:iCs/>
      <w:color w:val="7E97A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Pr>
      <w:b/>
      <w:bCs/>
      <w:i/>
      <w:iCs/>
      <w:color w:val="7E97AD" w:themeColor="accent1"/>
    </w:rPr>
  </w:style>
  <w:style w:type="character" w:styleId="IntensiverVerweis">
    <w:name w:val="Intense Reference"/>
    <w:basedOn w:val="Absatz-Standardschriftart"/>
    <w:uiPriority w:val="32"/>
    <w:semiHidden/>
    <w:unhideWhenUsed/>
    <w:rPr>
      <w:b/>
      <w:bCs/>
      <w:smallCaps/>
      <w:color w:val="CC8E60" w:themeColor="accent2"/>
      <w:spacing w:val="5"/>
      <w:u w:val="single"/>
    </w:rPr>
  </w:style>
  <w:style w:type="table" w:styleId="HellesRaster">
    <w:name w:val="Light Grid"/>
    <w:basedOn w:val="NormaleTabelle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HellesRasterAkzent1">
    <w:name w:val="Helles Raster;Akzent 1"/>
    <w:basedOn w:val="NormaleTabelle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  <w:insideH w:val="single" w:sz="8" w:space="0" w:color="7E97AD" w:themeColor="accent1"/>
        <w:insideV w:val="single" w:sz="8" w:space="0" w:color="7E97A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18" w:space="0" w:color="7E97AD" w:themeColor="accent1"/>
          <w:right w:val="single" w:sz="8" w:space="0" w:color="7E97AD" w:themeColor="accent1"/>
          <w:insideH w:val="nil"/>
          <w:insideV w:val="single" w:sz="8" w:space="0" w:color="7E97A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  <w:insideH w:val="nil"/>
          <w:insideV w:val="single" w:sz="8" w:space="0" w:color="7E97A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  <w:tblStylePr w:type="band1Vert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  <w:shd w:val="clear" w:color="auto" w:fill="DFE5EA" w:themeFill="accent1" w:themeFillTint="3F"/>
      </w:tcPr>
    </w:tblStylePr>
    <w:tblStylePr w:type="band1Horz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  <w:insideV w:val="single" w:sz="8" w:space="0" w:color="7E97AD" w:themeColor="accent1"/>
        </w:tcBorders>
        <w:shd w:val="clear" w:color="auto" w:fill="DFE5EA" w:themeFill="accent1" w:themeFillTint="3F"/>
      </w:tcPr>
    </w:tblStylePr>
    <w:tblStylePr w:type="band2Horz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  <w:insideV w:val="single" w:sz="8" w:space="0" w:color="7E97AD" w:themeColor="accent1"/>
        </w:tcBorders>
      </w:tcPr>
    </w:tblStylePr>
  </w:style>
  <w:style w:type="table" w:customStyle="1" w:styleId="HellesRasterAkzent2">
    <w:name w:val="Helles Raster;Akzent 2"/>
    <w:basedOn w:val="NormaleTabelle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  <w:insideH w:val="single" w:sz="8" w:space="0" w:color="CC8E60" w:themeColor="accent2"/>
        <w:insideV w:val="single" w:sz="8" w:space="0" w:color="CC8E6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18" w:space="0" w:color="CC8E60" w:themeColor="accent2"/>
          <w:right w:val="single" w:sz="8" w:space="0" w:color="CC8E60" w:themeColor="accent2"/>
          <w:insideH w:val="nil"/>
          <w:insideV w:val="single" w:sz="8" w:space="0" w:color="CC8E6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  <w:insideH w:val="nil"/>
          <w:insideV w:val="single" w:sz="8" w:space="0" w:color="CC8E6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  <w:tblStylePr w:type="band1Vert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  <w:shd w:val="clear" w:color="auto" w:fill="F2E2D7" w:themeFill="accent2" w:themeFillTint="3F"/>
      </w:tcPr>
    </w:tblStylePr>
    <w:tblStylePr w:type="band1Horz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  <w:insideV w:val="single" w:sz="8" w:space="0" w:color="CC8E60" w:themeColor="accent2"/>
        </w:tcBorders>
        <w:shd w:val="clear" w:color="auto" w:fill="F2E2D7" w:themeFill="accent2" w:themeFillTint="3F"/>
      </w:tcPr>
    </w:tblStylePr>
    <w:tblStylePr w:type="band2Horz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  <w:insideV w:val="single" w:sz="8" w:space="0" w:color="CC8E60" w:themeColor="accent2"/>
        </w:tcBorders>
      </w:tcPr>
    </w:tblStylePr>
  </w:style>
  <w:style w:type="table" w:customStyle="1" w:styleId="HellesRasterAkzent3">
    <w:name w:val="Helles Raster;Akzent 3"/>
    <w:basedOn w:val="NormaleTabelle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  <w:insideH w:val="single" w:sz="8" w:space="0" w:color="7A6A60" w:themeColor="accent3"/>
        <w:insideV w:val="single" w:sz="8" w:space="0" w:color="7A6A6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18" w:space="0" w:color="7A6A60" w:themeColor="accent3"/>
          <w:right w:val="single" w:sz="8" w:space="0" w:color="7A6A60" w:themeColor="accent3"/>
          <w:insideH w:val="nil"/>
          <w:insideV w:val="single" w:sz="8" w:space="0" w:color="7A6A6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  <w:insideH w:val="nil"/>
          <w:insideV w:val="single" w:sz="8" w:space="0" w:color="7A6A6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  <w:tblStylePr w:type="band1Vert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  <w:shd w:val="clear" w:color="auto" w:fill="DFD9D6" w:themeFill="accent3" w:themeFillTint="3F"/>
      </w:tcPr>
    </w:tblStylePr>
    <w:tblStylePr w:type="band1Horz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  <w:insideV w:val="single" w:sz="8" w:space="0" w:color="7A6A60" w:themeColor="accent3"/>
        </w:tcBorders>
        <w:shd w:val="clear" w:color="auto" w:fill="DFD9D6" w:themeFill="accent3" w:themeFillTint="3F"/>
      </w:tcPr>
    </w:tblStylePr>
    <w:tblStylePr w:type="band2Horz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  <w:insideV w:val="single" w:sz="8" w:space="0" w:color="7A6A60" w:themeColor="accent3"/>
        </w:tcBorders>
      </w:tcPr>
    </w:tblStylePr>
  </w:style>
  <w:style w:type="table" w:customStyle="1" w:styleId="HellesRasterAkzent4">
    <w:name w:val="Helles Raster;Akzent 4"/>
    <w:basedOn w:val="NormaleTabelle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  <w:insideH w:val="single" w:sz="8" w:space="0" w:color="B4936D" w:themeColor="accent4"/>
        <w:insideV w:val="single" w:sz="8" w:space="0" w:color="B4936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18" w:space="0" w:color="B4936D" w:themeColor="accent4"/>
          <w:right w:val="single" w:sz="8" w:space="0" w:color="B4936D" w:themeColor="accent4"/>
          <w:insideH w:val="nil"/>
          <w:insideV w:val="single" w:sz="8" w:space="0" w:color="B4936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  <w:insideH w:val="nil"/>
          <w:insideV w:val="single" w:sz="8" w:space="0" w:color="B4936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  <w:tblStylePr w:type="band1Vert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  <w:shd w:val="clear" w:color="auto" w:fill="ECE4DA" w:themeFill="accent4" w:themeFillTint="3F"/>
      </w:tcPr>
    </w:tblStylePr>
    <w:tblStylePr w:type="band1Horz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  <w:insideV w:val="single" w:sz="8" w:space="0" w:color="B4936D" w:themeColor="accent4"/>
        </w:tcBorders>
        <w:shd w:val="clear" w:color="auto" w:fill="ECE4DA" w:themeFill="accent4" w:themeFillTint="3F"/>
      </w:tcPr>
    </w:tblStylePr>
    <w:tblStylePr w:type="band2Horz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  <w:insideV w:val="single" w:sz="8" w:space="0" w:color="B4936D" w:themeColor="accent4"/>
        </w:tcBorders>
      </w:tcPr>
    </w:tblStylePr>
  </w:style>
  <w:style w:type="table" w:customStyle="1" w:styleId="HellesRasterAkzent5">
    <w:name w:val="Helles Raster;Akzent 5"/>
    <w:basedOn w:val="NormaleTabelle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  <w:insideH w:val="single" w:sz="8" w:space="0" w:color="67787B" w:themeColor="accent5"/>
        <w:insideV w:val="single" w:sz="8" w:space="0" w:color="67787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18" w:space="0" w:color="67787B" w:themeColor="accent5"/>
          <w:right w:val="single" w:sz="8" w:space="0" w:color="67787B" w:themeColor="accent5"/>
          <w:insideH w:val="nil"/>
          <w:insideV w:val="single" w:sz="8" w:space="0" w:color="67787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  <w:insideH w:val="nil"/>
          <w:insideV w:val="single" w:sz="8" w:space="0" w:color="67787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  <w:tblStylePr w:type="band1Vert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  <w:shd w:val="clear" w:color="auto" w:fill="D8DEDF" w:themeFill="accent5" w:themeFillTint="3F"/>
      </w:tcPr>
    </w:tblStylePr>
    <w:tblStylePr w:type="band1Horz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  <w:insideV w:val="single" w:sz="8" w:space="0" w:color="67787B" w:themeColor="accent5"/>
        </w:tcBorders>
        <w:shd w:val="clear" w:color="auto" w:fill="D8DEDF" w:themeFill="accent5" w:themeFillTint="3F"/>
      </w:tcPr>
    </w:tblStylePr>
    <w:tblStylePr w:type="band2Horz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  <w:insideV w:val="single" w:sz="8" w:space="0" w:color="67787B" w:themeColor="accent5"/>
        </w:tcBorders>
      </w:tcPr>
    </w:tblStylePr>
  </w:style>
  <w:style w:type="table" w:customStyle="1" w:styleId="HellesRasterAkzent6">
    <w:name w:val="Helles Raster;Akzent 6"/>
    <w:basedOn w:val="NormaleTabelle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  <w:insideH w:val="single" w:sz="8" w:space="0" w:color="9D936F" w:themeColor="accent6"/>
        <w:insideV w:val="single" w:sz="8" w:space="0" w:color="9D936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18" w:space="0" w:color="9D936F" w:themeColor="accent6"/>
          <w:right w:val="single" w:sz="8" w:space="0" w:color="9D936F" w:themeColor="accent6"/>
          <w:insideH w:val="nil"/>
          <w:insideV w:val="single" w:sz="8" w:space="0" w:color="9D936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  <w:insideH w:val="nil"/>
          <w:insideV w:val="single" w:sz="8" w:space="0" w:color="9D936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  <w:tblStylePr w:type="band1Vert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  <w:shd w:val="clear" w:color="auto" w:fill="E6E4DB" w:themeFill="accent6" w:themeFillTint="3F"/>
      </w:tcPr>
    </w:tblStylePr>
    <w:tblStylePr w:type="band1Horz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  <w:insideV w:val="single" w:sz="8" w:space="0" w:color="9D936F" w:themeColor="accent6"/>
        </w:tcBorders>
        <w:shd w:val="clear" w:color="auto" w:fill="E6E4DB" w:themeFill="accent6" w:themeFillTint="3F"/>
      </w:tcPr>
    </w:tblStylePr>
    <w:tblStylePr w:type="band2Horz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  <w:insideV w:val="single" w:sz="8" w:space="0" w:color="9D936F" w:themeColor="accent6"/>
        </w:tcBorders>
      </w:tcPr>
    </w:tblStylePr>
  </w:style>
  <w:style w:type="table" w:styleId="HelleListe">
    <w:name w:val="Light List"/>
    <w:basedOn w:val="NormaleTabelle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ListeAkzent1">
    <w:name w:val="Helle Liste;Akzent 1"/>
    <w:basedOn w:val="NormaleTabelle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97A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  <w:tblStylePr w:type="band1Horz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</w:style>
  <w:style w:type="table" w:customStyle="1" w:styleId="HelleListeAkzent2">
    <w:name w:val="Helle Liste;Akzent 2"/>
    <w:basedOn w:val="NormaleTabelle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8E6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  <w:tblStylePr w:type="band1Horz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</w:style>
  <w:style w:type="table" w:customStyle="1" w:styleId="HelleListeAkzent3">
    <w:name w:val="Helle Liste;Akzent 3"/>
    <w:basedOn w:val="NormaleTabelle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6A6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  <w:tblStylePr w:type="band1Horz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</w:style>
  <w:style w:type="table" w:customStyle="1" w:styleId="HelleListeAkzent4">
    <w:name w:val="Helle Liste;Akzent 4"/>
    <w:basedOn w:val="NormaleTabelle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493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  <w:tblStylePr w:type="band1Horz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</w:style>
  <w:style w:type="table" w:customStyle="1" w:styleId="HelleListeAkzent5">
    <w:name w:val="Helle Liste;Akzent 5"/>
    <w:basedOn w:val="NormaleTabelle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7787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  <w:tblStylePr w:type="band1Horz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</w:style>
  <w:style w:type="table" w:customStyle="1" w:styleId="HelleListeAkzent6">
    <w:name w:val="Helle Liste;Akzent 6"/>
    <w:basedOn w:val="NormaleTabelle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936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  <w:tblStylePr w:type="band1Horz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</w:style>
  <w:style w:type="table" w:styleId="HelleSchattierung">
    <w:name w:val="Light Shading"/>
    <w:basedOn w:val="NormaleTabelle"/>
    <w:uiPriority w:val="6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HelleSchattierungAkzent1">
    <w:name w:val="Helle Schattierung;Akzent 1"/>
    <w:basedOn w:val="NormaleTabelle"/>
    <w:uiPriority w:val="60"/>
    <w:pPr>
      <w:spacing w:after="0" w:line="240" w:lineRule="auto"/>
    </w:pPr>
    <w:rPr>
      <w:color w:val="577188" w:themeColor="accent1" w:themeShade="BF"/>
    </w:rPr>
    <w:tblPr>
      <w:tblStyleRowBandSize w:val="1"/>
      <w:tblStyleColBandSize w:val="1"/>
      <w:tblBorders>
        <w:top w:val="single" w:sz="8" w:space="0" w:color="7E97AD" w:themeColor="accent1"/>
        <w:bottom w:val="single" w:sz="8" w:space="0" w:color="7E97A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97AD" w:themeColor="accent1"/>
          <w:left w:val="nil"/>
          <w:bottom w:val="single" w:sz="8" w:space="0" w:color="7E97A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97AD" w:themeColor="accent1"/>
          <w:left w:val="nil"/>
          <w:bottom w:val="single" w:sz="8" w:space="0" w:color="7E97A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</w:style>
  <w:style w:type="table" w:customStyle="1" w:styleId="HelleSchattierungAkzent2">
    <w:name w:val="Helle Schattierung;Akzent 2"/>
    <w:basedOn w:val="NormaleTabelle"/>
    <w:uiPriority w:val="60"/>
    <w:pPr>
      <w:spacing w:after="0" w:line="240" w:lineRule="auto"/>
    </w:pPr>
    <w:rPr>
      <w:color w:val="AA6736" w:themeColor="accent2" w:themeShade="BF"/>
    </w:rPr>
    <w:tblPr>
      <w:tblStyleRowBandSize w:val="1"/>
      <w:tblStyleColBandSize w:val="1"/>
      <w:tblBorders>
        <w:top w:val="single" w:sz="8" w:space="0" w:color="CC8E60" w:themeColor="accent2"/>
        <w:bottom w:val="single" w:sz="8" w:space="0" w:color="CC8E6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8E60" w:themeColor="accent2"/>
          <w:left w:val="nil"/>
          <w:bottom w:val="single" w:sz="8" w:space="0" w:color="CC8E6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8E60" w:themeColor="accent2"/>
          <w:left w:val="nil"/>
          <w:bottom w:val="single" w:sz="8" w:space="0" w:color="CC8E6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</w:style>
  <w:style w:type="table" w:customStyle="1" w:styleId="HelleSchattierungAkzent3">
    <w:name w:val="Helle Schattierung;Akzent 3"/>
    <w:basedOn w:val="NormaleTabelle"/>
    <w:uiPriority w:val="60"/>
    <w:pPr>
      <w:spacing w:after="0" w:line="240" w:lineRule="auto"/>
    </w:pPr>
    <w:rPr>
      <w:color w:val="5B4F47" w:themeColor="accent3" w:themeShade="BF"/>
    </w:rPr>
    <w:tblPr>
      <w:tblStyleRowBandSize w:val="1"/>
      <w:tblStyleColBandSize w:val="1"/>
      <w:tblBorders>
        <w:top w:val="single" w:sz="8" w:space="0" w:color="7A6A60" w:themeColor="accent3"/>
        <w:bottom w:val="single" w:sz="8" w:space="0" w:color="7A6A6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A60" w:themeColor="accent3"/>
          <w:left w:val="nil"/>
          <w:bottom w:val="single" w:sz="8" w:space="0" w:color="7A6A6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A60" w:themeColor="accent3"/>
          <w:left w:val="nil"/>
          <w:bottom w:val="single" w:sz="8" w:space="0" w:color="7A6A6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</w:style>
  <w:style w:type="table" w:customStyle="1" w:styleId="HelleSchattierungAkzent4">
    <w:name w:val="Helle Schattierung;Akzent 4"/>
    <w:basedOn w:val="NormaleTabelle"/>
    <w:uiPriority w:val="60"/>
    <w:pPr>
      <w:spacing w:after="0" w:line="240" w:lineRule="auto"/>
    </w:pPr>
    <w:rPr>
      <w:color w:val="8E6E49" w:themeColor="accent4" w:themeShade="BF"/>
    </w:rPr>
    <w:tblPr>
      <w:tblStyleRowBandSize w:val="1"/>
      <w:tblStyleColBandSize w:val="1"/>
      <w:tblBorders>
        <w:top w:val="single" w:sz="8" w:space="0" w:color="B4936D" w:themeColor="accent4"/>
        <w:bottom w:val="single" w:sz="8" w:space="0" w:color="B4936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936D" w:themeColor="accent4"/>
          <w:left w:val="nil"/>
          <w:bottom w:val="single" w:sz="8" w:space="0" w:color="B4936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936D" w:themeColor="accent4"/>
          <w:left w:val="nil"/>
          <w:bottom w:val="single" w:sz="8" w:space="0" w:color="B4936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</w:style>
  <w:style w:type="table" w:customStyle="1" w:styleId="HelleSchattierungAkzent5">
    <w:name w:val="Helle Schattierung;Akzent 5"/>
    <w:basedOn w:val="NormaleTabelle"/>
    <w:uiPriority w:val="60"/>
    <w:pPr>
      <w:spacing w:after="0" w:line="240" w:lineRule="auto"/>
    </w:pPr>
    <w:rPr>
      <w:color w:val="4D595B" w:themeColor="accent5" w:themeShade="BF"/>
    </w:rPr>
    <w:tblPr>
      <w:tblStyleRowBandSize w:val="1"/>
      <w:tblStyleColBandSize w:val="1"/>
      <w:tblBorders>
        <w:top w:val="single" w:sz="8" w:space="0" w:color="67787B" w:themeColor="accent5"/>
        <w:bottom w:val="single" w:sz="8" w:space="0" w:color="67787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787B" w:themeColor="accent5"/>
          <w:left w:val="nil"/>
          <w:bottom w:val="single" w:sz="8" w:space="0" w:color="67787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787B" w:themeColor="accent5"/>
          <w:left w:val="nil"/>
          <w:bottom w:val="single" w:sz="8" w:space="0" w:color="67787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</w:style>
  <w:style w:type="table" w:customStyle="1" w:styleId="HelleSchattierungAkzent6">
    <w:name w:val="Helle Schattierung;Akzent 6"/>
    <w:basedOn w:val="NormaleTabelle"/>
    <w:uiPriority w:val="60"/>
    <w:pPr>
      <w:spacing w:after="0" w:line="240" w:lineRule="auto"/>
    </w:pPr>
    <w:rPr>
      <w:color w:val="776E51" w:themeColor="accent6" w:themeShade="BF"/>
    </w:rPr>
    <w:tblPr>
      <w:tblStyleRowBandSize w:val="1"/>
      <w:tblStyleColBandSize w:val="1"/>
      <w:tblBorders>
        <w:top w:val="single" w:sz="8" w:space="0" w:color="9D936F" w:themeColor="accent6"/>
        <w:bottom w:val="single" w:sz="8" w:space="0" w:color="9D936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36F" w:themeColor="accent6"/>
          <w:left w:val="nil"/>
          <w:bottom w:val="single" w:sz="8" w:space="0" w:color="9D936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36F" w:themeColor="accent6"/>
          <w:left w:val="nil"/>
          <w:bottom w:val="single" w:sz="8" w:space="0" w:color="9D936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</w:style>
  <w:style w:type="character" w:styleId="Zeilennummer">
    <w:name w:val="line number"/>
    <w:basedOn w:val="Absatz-Standardschriftart"/>
    <w:uiPriority w:val="99"/>
    <w:semiHidden/>
    <w:unhideWhenUsed/>
  </w:style>
  <w:style w:type="paragraph" w:styleId="Liste">
    <w:name w:val="List"/>
    <w:basedOn w:val="Standard"/>
    <w:uiPriority w:val="99"/>
    <w:semiHidden/>
    <w:unhideWhenUsed/>
    <w:pPr>
      <w:ind w:left="360" w:hanging="360"/>
      <w:contextualSpacing/>
    </w:pPr>
  </w:style>
  <w:style w:type="paragraph" w:styleId="Liste2">
    <w:name w:val="List 2"/>
    <w:basedOn w:val="Standard"/>
    <w:uiPriority w:val="99"/>
    <w:semiHidden/>
    <w:unhideWhenUsed/>
    <w:pPr>
      <w:ind w:left="720" w:hanging="360"/>
      <w:contextualSpacing/>
    </w:pPr>
  </w:style>
  <w:style w:type="paragraph" w:styleId="Liste3">
    <w:name w:val="List 3"/>
    <w:basedOn w:val="Standard"/>
    <w:uiPriority w:val="99"/>
    <w:semiHidden/>
    <w:unhideWhenUsed/>
    <w:pPr>
      <w:ind w:left="1080" w:hanging="360"/>
      <w:contextualSpacing/>
    </w:pPr>
  </w:style>
  <w:style w:type="paragraph" w:styleId="Liste4">
    <w:name w:val="List 4"/>
    <w:basedOn w:val="Standard"/>
    <w:uiPriority w:val="99"/>
    <w:semiHidden/>
    <w:unhideWhenUsed/>
    <w:pPr>
      <w:ind w:left="1440" w:hanging="360"/>
      <w:contextualSpacing/>
    </w:pPr>
  </w:style>
  <w:style w:type="paragraph" w:styleId="Liste5">
    <w:name w:val="List 5"/>
    <w:basedOn w:val="Standard"/>
    <w:uiPriority w:val="99"/>
    <w:semiHidden/>
    <w:unhideWhenUsed/>
    <w:pPr>
      <w:ind w:left="1800" w:hanging="360"/>
      <w:contextualSpacing/>
    </w:pPr>
  </w:style>
  <w:style w:type="paragraph" w:styleId="Aufzhlungszeichen">
    <w:name w:val="List Bullet"/>
    <w:basedOn w:val="Standard"/>
    <w:uiPriority w:val="1"/>
    <w:unhideWhenUsed/>
    <w:qFormat/>
    <w:pPr>
      <w:numPr>
        <w:numId w:val="1"/>
      </w:numPr>
      <w:spacing w:after="40"/>
    </w:pPr>
  </w:style>
  <w:style w:type="paragraph" w:styleId="Aufzhlungszeichen2">
    <w:name w:val="List Bullet 2"/>
    <w:basedOn w:val="Standard"/>
    <w:uiPriority w:val="99"/>
    <w:semiHidden/>
    <w:unhideWhenUsed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pPr>
      <w:numPr>
        <w:numId w:val="5"/>
      </w:numPr>
      <w:contextualSpacing/>
    </w:pPr>
  </w:style>
  <w:style w:type="paragraph" w:styleId="Listenfortsetzung">
    <w:name w:val="List Continue"/>
    <w:basedOn w:val="Standard"/>
    <w:uiPriority w:val="99"/>
    <w:semiHidden/>
    <w:unhideWhenUsed/>
    <w:pPr>
      <w:spacing w:after="120"/>
      <w:ind w:left="360"/>
      <w:contextualSpacing/>
    </w:pPr>
  </w:style>
  <w:style w:type="paragraph" w:styleId="Listenfortsetzung2">
    <w:name w:val="List Continue 2"/>
    <w:basedOn w:val="Standard"/>
    <w:uiPriority w:val="99"/>
    <w:semiHidden/>
    <w:unhideWhenUsed/>
    <w:pPr>
      <w:spacing w:after="120"/>
      <w:ind w:left="720"/>
      <w:contextualSpacing/>
    </w:pPr>
  </w:style>
  <w:style w:type="paragraph" w:styleId="Listenfortsetzung3">
    <w:name w:val="List Continue 3"/>
    <w:basedOn w:val="Standard"/>
    <w:uiPriority w:val="99"/>
    <w:semiHidden/>
    <w:unhideWhenUsed/>
    <w:pPr>
      <w:spacing w:after="120"/>
      <w:ind w:left="1080"/>
      <w:contextualSpacing/>
    </w:pPr>
  </w:style>
  <w:style w:type="paragraph" w:styleId="Listenfortsetzung4">
    <w:name w:val="List Continue 4"/>
    <w:basedOn w:val="Standard"/>
    <w:uiPriority w:val="99"/>
    <w:semiHidden/>
    <w:unhideWhenUsed/>
    <w:pPr>
      <w:spacing w:after="120"/>
      <w:ind w:left="1440"/>
      <w:contextualSpacing/>
    </w:pPr>
  </w:style>
  <w:style w:type="paragraph" w:styleId="Listenfortsetzung5">
    <w:name w:val="List Continue 5"/>
    <w:basedOn w:val="Standard"/>
    <w:uiPriority w:val="99"/>
    <w:semiHidden/>
    <w:unhideWhenUsed/>
    <w:pPr>
      <w:spacing w:after="120"/>
      <w:ind w:left="1800"/>
      <w:contextualSpacing/>
    </w:pPr>
  </w:style>
  <w:style w:type="paragraph" w:styleId="Listennummer">
    <w:name w:val="List Number"/>
    <w:basedOn w:val="Standard"/>
    <w:uiPriority w:val="1"/>
    <w:unhideWhenUsed/>
    <w:qFormat/>
    <w:pPr>
      <w:numPr>
        <w:numId w:val="7"/>
      </w:numPr>
      <w:contextualSpacing/>
    </w:pPr>
  </w:style>
  <w:style w:type="paragraph" w:styleId="Listennummer2">
    <w:name w:val="List Number 2"/>
    <w:basedOn w:val="Standard"/>
    <w:uiPriority w:val="1"/>
    <w:unhideWhenUsed/>
    <w:qFormat/>
    <w:pPr>
      <w:numPr>
        <w:ilvl w:val="1"/>
        <w:numId w:val="7"/>
      </w:numPr>
      <w:contextualSpacing/>
    </w:pPr>
  </w:style>
  <w:style w:type="paragraph" w:styleId="Listennummer3">
    <w:name w:val="List Number 3"/>
    <w:basedOn w:val="Standard"/>
    <w:uiPriority w:val="18"/>
    <w:unhideWhenUsed/>
    <w:qFormat/>
    <w:pPr>
      <w:numPr>
        <w:ilvl w:val="2"/>
        <w:numId w:val="7"/>
      </w:numPr>
      <w:contextualSpacing/>
    </w:pPr>
  </w:style>
  <w:style w:type="paragraph" w:styleId="Listennummer4">
    <w:name w:val="List Number 4"/>
    <w:basedOn w:val="Standard"/>
    <w:uiPriority w:val="18"/>
    <w:semiHidden/>
    <w:unhideWhenUsed/>
    <w:pPr>
      <w:numPr>
        <w:ilvl w:val="3"/>
        <w:numId w:val="7"/>
      </w:numPr>
      <w:contextualSpacing/>
    </w:pPr>
  </w:style>
  <w:style w:type="paragraph" w:styleId="Listennummer5">
    <w:name w:val="List Number 5"/>
    <w:basedOn w:val="Standard"/>
    <w:uiPriority w:val="18"/>
    <w:semiHidden/>
    <w:unhideWhenUsed/>
    <w:pPr>
      <w:numPr>
        <w:ilvl w:val="4"/>
        <w:numId w:val="7"/>
      </w:numPr>
      <w:contextualSpacing/>
    </w:pPr>
  </w:style>
  <w:style w:type="paragraph" w:styleId="Listenabsatz">
    <w:name w:val="List Paragraph"/>
    <w:basedOn w:val="Standard"/>
    <w:uiPriority w:val="34"/>
    <w:unhideWhenUsed/>
    <w:qFormat/>
    <w:pPr>
      <w:ind w:left="720"/>
      <w:contextualSpacing/>
    </w:pPr>
  </w:style>
  <w:style w:type="paragraph" w:customStyle="1" w:styleId="Makro">
    <w:name w:val="Makro"/>
    <w:link w:val="Makrotextzeichen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auto"/>
    </w:pPr>
    <w:rPr>
      <w:rFonts w:ascii="Consolas" w:hAnsi="Consolas" w:cs="Consolas"/>
    </w:rPr>
  </w:style>
  <w:style w:type="character" w:customStyle="1" w:styleId="Makrotextzeichen">
    <w:name w:val="Makrotextzeichen"/>
    <w:basedOn w:val="Absatz-Standardschriftart"/>
    <w:link w:val="Makro"/>
    <w:uiPriority w:val="99"/>
    <w:semiHidden/>
    <w:rPr>
      <w:rFonts w:ascii="Consolas" w:hAnsi="Consolas" w:cs="Consolas"/>
      <w:sz w:val="20"/>
    </w:rPr>
  </w:style>
  <w:style w:type="table" w:styleId="MittleresRaster1">
    <w:name w:val="Medium Grid 1"/>
    <w:basedOn w:val="NormaleTabelle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ittleresRaster1Akzent1">
    <w:name w:val="Mittleres Raster 1;Akzent 1"/>
    <w:basedOn w:val="NormaleTabelle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9EB0C1" w:themeColor="accent1" w:themeTint="BF"/>
        <w:left w:val="single" w:sz="8" w:space="0" w:color="9EB0C1" w:themeColor="accent1" w:themeTint="BF"/>
        <w:bottom w:val="single" w:sz="8" w:space="0" w:color="9EB0C1" w:themeColor="accent1" w:themeTint="BF"/>
        <w:right w:val="single" w:sz="8" w:space="0" w:color="9EB0C1" w:themeColor="accent1" w:themeTint="BF"/>
        <w:insideH w:val="single" w:sz="8" w:space="0" w:color="9EB0C1" w:themeColor="accent1" w:themeTint="BF"/>
        <w:insideV w:val="single" w:sz="8" w:space="0" w:color="9EB0C1" w:themeColor="accent1" w:themeTint="BF"/>
      </w:tblBorders>
    </w:tblPr>
    <w:tcPr>
      <w:shd w:val="clear" w:color="auto" w:fill="DFE5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B0C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CBD6" w:themeFill="accent1" w:themeFillTint="7F"/>
      </w:tcPr>
    </w:tblStylePr>
    <w:tblStylePr w:type="band1Horz">
      <w:tblPr/>
      <w:tcPr>
        <w:shd w:val="clear" w:color="auto" w:fill="BECBD6" w:themeFill="accent1" w:themeFillTint="7F"/>
      </w:tcPr>
    </w:tblStylePr>
  </w:style>
  <w:style w:type="table" w:customStyle="1" w:styleId="MittleresRaster1Akzent2">
    <w:name w:val="Mittleres Raster 1;Akzent 2"/>
    <w:basedOn w:val="NormaleTabelle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D8AA87" w:themeColor="accent2" w:themeTint="BF"/>
        <w:left w:val="single" w:sz="8" w:space="0" w:color="D8AA87" w:themeColor="accent2" w:themeTint="BF"/>
        <w:bottom w:val="single" w:sz="8" w:space="0" w:color="D8AA87" w:themeColor="accent2" w:themeTint="BF"/>
        <w:right w:val="single" w:sz="8" w:space="0" w:color="D8AA87" w:themeColor="accent2" w:themeTint="BF"/>
        <w:insideH w:val="single" w:sz="8" w:space="0" w:color="D8AA87" w:themeColor="accent2" w:themeTint="BF"/>
        <w:insideV w:val="single" w:sz="8" w:space="0" w:color="D8AA87" w:themeColor="accent2" w:themeTint="BF"/>
      </w:tblBorders>
    </w:tblPr>
    <w:tcPr>
      <w:shd w:val="clear" w:color="auto" w:fill="F2E2D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AA8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C6AF" w:themeFill="accent2" w:themeFillTint="7F"/>
      </w:tcPr>
    </w:tblStylePr>
    <w:tblStylePr w:type="band1Horz">
      <w:tblPr/>
      <w:tcPr>
        <w:shd w:val="clear" w:color="auto" w:fill="E5C6AF" w:themeFill="accent2" w:themeFillTint="7F"/>
      </w:tcPr>
    </w:tblStylePr>
  </w:style>
  <w:style w:type="table" w:customStyle="1" w:styleId="MittleresRaster1Akzent3">
    <w:name w:val="Mittleres Raster 1;Akzent 3"/>
    <w:basedOn w:val="NormaleTabelle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9E8E84" w:themeColor="accent3" w:themeTint="BF"/>
        <w:left w:val="single" w:sz="8" w:space="0" w:color="9E8E84" w:themeColor="accent3" w:themeTint="BF"/>
        <w:bottom w:val="single" w:sz="8" w:space="0" w:color="9E8E84" w:themeColor="accent3" w:themeTint="BF"/>
        <w:right w:val="single" w:sz="8" w:space="0" w:color="9E8E84" w:themeColor="accent3" w:themeTint="BF"/>
        <w:insideH w:val="single" w:sz="8" w:space="0" w:color="9E8E84" w:themeColor="accent3" w:themeTint="BF"/>
        <w:insideV w:val="single" w:sz="8" w:space="0" w:color="9E8E84" w:themeColor="accent3" w:themeTint="BF"/>
      </w:tblBorders>
    </w:tblPr>
    <w:tcPr>
      <w:shd w:val="clear" w:color="auto" w:fill="DFD9D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8E8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B4AD" w:themeFill="accent3" w:themeFillTint="7F"/>
      </w:tcPr>
    </w:tblStylePr>
    <w:tblStylePr w:type="band1Horz">
      <w:tblPr/>
      <w:tcPr>
        <w:shd w:val="clear" w:color="auto" w:fill="BEB4AD" w:themeFill="accent3" w:themeFillTint="7F"/>
      </w:tcPr>
    </w:tblStylePr>
  </w:style>
  <w:style w:type="table" w:customStyle="1" w:styleId="MittleresRaster1Akzent4">
    <w:name w:val="Mittleres Raster 1;Akzent 4"/>
    <w:basedOn w:val="NormaleTabelle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C6AD91" w:themeColor="accent4" w:themeTint="BF"/>
        <w:left w:val="single" w:sz="8" w:space="0" w:color="C6AD91" w:themeColor="accent4" w:themeTint="BF"/>
        <w:bottom w:val="single" w:sz="8" w:space="0" w:color="C6AD91" w:themeColor="accent4" w:themeTint="BF"/>
        <w:right w:val="single" w:sz="8" w:space="0" w:color="C6AD91" w:themeColor="accent4" w:themeTint="BF"/>
        <w:insideH w:val="single" w:sz="8" w:space="0" w:color="C6AD91" w:themeColor="accent4" w:themeTint="BF"/>
        <w:insideV w:val="single" w:sz="8" w:space="0" w:color="C6AD91" w:themeColor="accent4" w:themeTint="BF"/>
      </w:tblBorders>
    </w:tblPr>
    <w:tcPr>
      <w:shd w:val="clear" w:color="auto" w:fill="ECE4D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AD9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C9B6" w:themeFill="accent4" w:themeFillTint="7F"/>
      </w:tcPr>
    </w:tblStylePr>
    <w:tblStylePr w:type="band1Horz">
      <w:tblPr/>
      <w:tcPr>
        <w:shd w:val="clear" w:color="auto" w:fill="D9C9B6" w:themeFill="accent4" w:themeFillTint="7F"/>
      </w:tcPr>
    </w:tblStylePr>
  </w:style>
  <w:style w:type="table" w:customStyle="1" w:styleId="MittleresRaster1Akzent5">
    <w:name w:val="Mittleres Raster 1;Akzent 5"/>
    <w:basedOn w:val="NormaleTabelle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8B9B9E" w:themeColor="accent5" w:themeTint="BF"/>
        <w:left w:val="single" w:sz="8" w:space="0" w:color="8B9B9E" w:themeColor="accent5" w:themeTint="BF"/>
        <w:bottom w:val="single" w:sz="8" w:space="0" w:color="8B9B9E" w:themeColor="accent5" w:themeTint="BF"/>
        <w:right w:val="single" w:sz="8" w:space="0" w:color="8B9B9E" w:themeColor="accent5" w:themeTint="BF"/>
        <w:insideH w:val="single" w:sz="8" w:space="0" w:color="8B9B9E" w:themeColor="accent5" w:themeTint="BF"/>
        <w:insideV w:val="single" w:sz="8" w:space="0" w:color="8B9B9E" w:themeColor="accent5" w:themeTint="BF"/>
      </w:tblBorders>
    </w:tblPr>
    <w:tcPr>
      <w:shd w:val="clear" w:color="auto" w:fill="D8DED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B9B9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BCBE" w:themeFill="accent5" w:themeFillTint="7F"/>
      </w:tcPr>
    </w:tblStylePr>
    <w:tblStylePr w:type="band1Horz">
      <w:tblPr/>
      <w:tcPr>
        <w:shd w:val="clear" w:color="auto" w:fill="B1BCBE" w:themeFill="accent5" w:themeFillTint="7F"/>
      </w:tcPr>
    </w:tblStylePr>
  </w:style>
  <w:style w:type="table" w:customStyle="1" w:styleId="MittleresRaster1Akzent6">
    <w:name w:val="Mittleres Raster 1;Akzent 6"/>
    <w:basedOn w:val="NormaleTabelle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B5AE93" w:themeColor="accent6" w:themeTint="BF"/>
        <w:left w:val="single" w:sz="8" w:space="0" w:color="B5AE93" w:themeColor="accent6" w:themeTint="BF"/>
        <w:bottom w:val="single" w:sz="8" w:space="0" w:color="B5AE93" w:themeColor="accent6" w:themeTint="BF"/>
        <w:right w:val="single" w:sz="8" w:space="0" w:color="B5AE93" w:themeColor="accent6" w:themeTint="BF"/>
        <w:insideH w:val="single" w:sz="8" w:space="0" w:color="B5AE93" w:themeColor="accent6" w:themeTint="BF"/>
        <w:insideV w:val="single" w:sz="8" w:space="0" w:color="B5AE93" w:themeColor="accent6" w:themeTint="BF"/>
      </w:tblBorders>
    </w:tblPr>
    <w:tcPr>
      <w:shd w:val="clear" w:color="auto" w:fill="E6E4D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AE9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9B7" w:themeFill="accent6" w:themeFillTint="7F"/>
      </w:tcPr>
    </w:tblStylePr>
    <w:tblStylePr w:type="band1Horz">
      <w:tblPr/>
      <w:tcPr>
        <w:shd w:val="clear" w:color="auto" w:fill="CEC9B7" w:themeFill="accent6" w:themeFillTint="7F"/>
      </w:tcPr>
    </w:tblStylePr>
  </w:style>
  <w:style w:type="table" w:styleId="MittleresRaster2">
    <w:name w:val="Medium Grid 2"/>
    <w:basedOn w:val="NormaleTabelle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2Akzent1">
    <w:name w:val="Mittleres Raster 2;Akzent 1"/>
    <w:basedOn w:val="NormaleTabelle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  <w:insideH w:val="single" w:sz="8" w:space="0" w:color="7E97AD" w:themeColor="accent1"/>
        <w:insideV w:val="single" w:sz="8" w:space="0" w:color="7E97AD" w:themeColor="accent1"/>
      </w:tblBorders>
    </w:tblPr>
    <w:tcPr>
      <w:shd w:val="clear" w:color="auto" w:fill="DFE5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2F4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AEE" w:themeFill="accent1" w:themeFillTint="33"/>
      </w:tcPr>
    </w:tblStylePr>
    <w:tblStylePr w:type="band1Vert">
      <w:tblPr/>
      <w:tcPr>
        <w:shd w:val="clear" w:color="auto" w:fill="BECBD6" w:themeFill="accent1" w:themeFillTint="7F"/>
      </w:tcPr>
    </w:tblStylePr>
    <w:tblStylePr w:type="band1Horz">
      <w:tblPr/>
      <w:tcPr>
        <w:tcBorders>
          <w:insideH w:val="single" w:sz="6" w:space="0" w:color="7E97AD" w:themeColor="accent1"/>
          <w:insideV w:val="single" w:sz="6" w:space="0" w:color="7E97AD" w:themeColor="accent1"/>
        </w:tcBorders>
        <w:shd w:val="clear" w:color="auto" w:fill="BECBD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2Akzent2">
    <w:name w:val="Mittleres Raster 2;Akzent 2"/>
    <w:basedOn w:val="NormaleTabelle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  <w:insideH w:val="single" w:sz="8" w:space="0" w:color="CC8E60" w:themeColor="accent2"/>
        <w:insideV w:val="single" w:sz="8" w:space="0" w:color="CC8E60" w:themeColor="accent2"/>
      </w:tblBorders>
    </w:tblPr>
    <w:tcPr>
      <w:shd w:val="clear" w:color="auto" w:fill="F2E2D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F3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8DF" w:themeFill="accent2" w:themeFillTint="33"/>
      </w:tcPr>
    </w:tblStylePr>
    <w:tblStylePr w:type="band1Vert">
      <w:tblPr/>
      <w:tcPr>
        <w:shd w:val="clear" w:color="auto" w:fill="E5C6AF" w:themeFill="accent2" w:themeFillTint="7F"/>
      </w:tcPr>
    </w:tblStylePr>
    <w:tblStylePr w:type="band1Horz">
      <w:tblPr/>
      <w:tcPr>
        <w:tcBorders>
          <w:insideH w:val="single" w:sz="6" w:space="0" w:color="CC8E60" w:themeColor="accent2"/>
          <w:insideV w:val="single" w:sz="6" w:space="0" w:color="CC8E60" w:themeColor="accent2"/>
        </w:tcBorders>
        <w:shd w:val="clear" w:color="auto" w:fill="E5C6A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2Akzent3">
    <w:name w:val="Mittleres Raster 2;Akzent 3"/>
    <w:basedOn w:val="NormaleTabelle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  <w:insideH w:val="single" w:sz="8" w:space="0" w:color="7A6A60" w:themeColor="accent3"/>
        <w:insideV w:val="single" w:sz="8" w:space="0" w:color="7A6A60" w:themeColor="accent3"/>
      </w:tblBorders>
    </w:tblPr>
    <w:tcPr>
      <w:shd w:val="clear" w:color="auto" w:fill="DFD9D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0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0DE" w:themeFill="accent3" w:themeFillTint="33"/>
      </w:tcPr>
    </w:tblStylePr>
    <w:tblStylePr w:type="band1Vert">
      <w:tblPr/>
      <w:tcPr>
        <w:shd w:val="clear" w:color="auto" w:fill="BEB4AD" w:themeFill="accent3" w:themeFillTint="7F"/>
      </w:tcPr>
    </w:tblStylePr>
    <w:tblStylePr w:type="band1Horz">
      <w:tblPr/>
      <w:tcPr>
        <w:tcBorders>
          <w:insideH w:val="single" w:sz="6" w:space="0" w:color="7A6A60" w:themeColor="accent3"/>
          <w:insideV w:val="single" w:sz="6" w:space="0" w:color="7A6A60" w:themeColor="accent3"/>
        </w:tcBorders>
        <w:shd w:val="clear" w:color="auto" w:fill="BEB4A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2Akzent4">
    <w:name w:val="Mittleres Raster 2;Akzent 4"/>
    <w:basedOn w:val="NormaleTabelle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  <w:insideH w:val="single" w:sz="8" w:space="0" w:color="B4936D" w:themeColor="accent4"/>
        <w:insideV w:val="single" w:sz="8" w:space="0" w:color="B4936D" w:themeColor="accent4"/>
      </w:tblBorders>
    </w:tblPr>
    <w:tcPr>
      <w:shd w:val="clear" w:color="auto" w:fill="ECE4D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4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9E1" w:themeFill="accent4" w:themeFillTint="33"/>
      </w:tcPr>
    </w:tblStylePr>
    <w:tblStylePr w:type="band1Vert">
      <w:tblPr/>
      <w:tcPr>
        <w:shd w:val="clear" w:color="auto" w:fill="D9C9B6" w:themeFill="accent4" w:themeFillTint="7F"/>
      </w:tcPr>
    </w:tblStylePr>
    <w:tblStylePr w:type="band1Horz">
      <w:tblPr/>
      <w:tcPr>
        <w:tcBorders>
          <w:insideH w:val="single" w:sz="6" w:space="0" w:color="B4936D" w:themeColor="accent4"/>
          <w:insideV w:val="single" w:sz="6" w:space="0" w:color="B4936D" w:themeColor="accent4"/>
        </w:tcBorders>
        <w:shd w:val="clear" w:color="auto" w:fill="D9C9B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2Akzent5">
    <w:name w:val="Mittleres Raster 2;Akzent 5"/>
    <w:basedOn w:val="NormaleTabelle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  <w:insideH w:val="single" w:sz="8" w:space="0" w:color="67787B" w:themeColor="accent5"/>
        <w:insideV w:val="single" w:sz="8" w:space="0" w:color="67787B" w:themeColor="accent5"/>
      </w:tblBorders>
    </w:tblPr>
    <w:tcPr>
      <w:shd w:val="clear" w:color="auto" w:fill="D8DE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F1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4E5" w:themeFill="accent5" w:themeFillTint="33"/>
      </w:tcPr>
    </w:tblStylePr>
    <w:tblStylePr w:type="band1Vert">
      <w:tblPr/>
      <w:tcPr>
        <w:shd w:val="clear" w:color="auto" w:fill="B1BCBE" w:themeFill="accent5" w:themeFillTint="7F"/>
      </w:tcPr>
    </w:tblStylePr>
    <w:tblStylePr w:type="band1Horz">
      <w:tblPr/>
      <w:tcPr>
        <w:tcBorders>
          <w:insideH w:val="single" w:sz="6" w:space="0" w:color="67787B" w:themeColor="accent5"/>
          <w:insideV w:val="single" w:sz="6" w:space="0" w:color="67787B" w:themeColor="accent5"/>
        </w:tcBorders>
        <w:shd w:val="clear" w:color="auto" w:fill="B1BCB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2Akzent6">
    <w:name w:val="Mittleres Raster 2;Akzent 6"/>
    <w:basedOn w:val="NormaleTabelle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  <w:insideH w:val="single" w:sz="8" w:space="0" w:color="9D936F" w:themeColor="accent6"/>
        <w:insideV w:val="single" w:sz="8" w:space="0" w:color="9D936F" w:themeColor="accent6"/>
      </w:tblBorders>
    </w:tblPr>
    <w:tcPr>
      <w:shd w:val="clear" w:color="auto" w:fill="E6E4D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9E2" w:themeFill="accent6" w:themeFillTint="33"/>
      </w:tcPr>
    </w:tblStylePr>
    <w:tblStylePr w:type="band1Vert">
      <w:tblPr/>
      <w:tcPr>
        <w:shd w:val="clear" w:color="auto" w:fill="CEC9B7" w:themeFill="accent6" w:themeFillTint="7F"/>
      </w:tcPr>
    </w:tblStylePr>
    <w:tblStylePr w:type="band1Horz">
      <w:tblPr/>
      <w:tcPr>
        <w:tcBorders>
          <w:insideH w:val="single" w:sz="6" w:space="0" w:color="9D936F" w:themeColor="accent6"/>
          <w:insideV w:val="single" w:sz="6" w:space="0" w:color="9D936F" w:themeColor="accent6"/>
        </w:tcBorders>
        <w:shd w:val="clear" w:color="auto" w:fill="CEC9B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ittleresRaster3Akzent1">
    <w:name w:val="Mittleres Raster 3;Akzent 1"/>
    <w:basedOn w:val="NormaleTabelle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5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97A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97A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97A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97A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CBD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CBD6" w:themeFill="accent1" w:themeFillTint="7F"/>
      </w:tcPr>
    </w:tblStylePr>
  </w:style>
  <w:style w:type="table" w:customStyle="1" w:styleId="MittleresRaster3Akzent2">
    <w:name w:val="Mittleres Raster 3;Akzent 2"/>
    <w:basedOn w:val="NormaleTabelle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E2D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8E6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8E6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8E6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8E6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C6A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C6AF" w:themeFill="accent2" w:themeFillTint="7F"/>
      </w:tcPr>
    </w:tblStylePr>
  </w:style>
  <w:style w:type="table" w:customStyle="1" w:styleId="MittleresRaster3Akzent3">
    <w:name w:val="Mittleres Raster 3;Akzent 3"/>
    <w:basedOn w:val="NormaleTabelle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9D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6A6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6A6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6A6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6A6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B4A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B4AD" w:themeFill="accent3" w:themeFillTint="7F"/>
      </w:tcPr>
    </w:tblStylePr>
  </w:style>
  <w:style w:type="table" w:customStyle="1" w:styleId="MittleresRaster3Akzent4">
    <w:name w:val="Mittleres Raster 3;Akzent 4"/>
    <w:basedOn w:val="NormaleTabelle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E4D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936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936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4936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4936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C9B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C9B6" w:themeFill="accent4" w:themeFillTint="7F"/>
      </w:tcPr>
    </w:tblStylePr>
  </w:style>
  <w:style w:type="table" w:customStyle="1" w:styleId="MittleresRaster3Akzent5">
    <w:name w:val="Mittleres Raster 3;Akzent 5"/>
    <w:basedOn w:val="NormaleTabelle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DED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7787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7787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7787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7787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1BCB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1BCBE" w:themeFill="accent5" w:themeFillTint="7F"/>
      </w:tcPr>
    </w:tblStylePr>
  </w:style>
  <w:style w:type="table" w:customStyle="1" w:styleId="MittleresRaster3Akzent6">
    <w:name w:val="Mittleres Raster 3;Akzent 6"/>
    <w:basedOn w:val="NormaleTabelle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4D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36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36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936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936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C9B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C9B7" w:themeFill="accent6" w:themeFillTint="7F"/>
      </w:tcPr>
    </w:tblStylePr>
  </w:style>
  <w:style w:type="table" w:styleId="MittlereListe1">
    <w:name w:val="Medium List 1"/>
    <w:basedOn w:val="NormaleTabelle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ittlereListe1Akzent1">
    <w:name w:val="Mittlere Liste 1;Akzent 1"/>
    <w:basedOn w:val="NormaleTabelle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E97AD" w:themeColor="accent1"/>
        <w:bottom w:val="single" w:sz="8" w:space="0" w:color="7E97A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97AD" w:themeColor="accen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7E97AD" w:themeColor="accent1"/>
          <w:bottom w:val="single" w:sz="8" w:space="0" w:color="7E97A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97AD" w:themeColor="accent1"/>
          <w:bottom w:val="single" w:sz="8" w:space="0" w:color="7E97AD" w:themeColor="accent1"/>
        </w:tcBorders>
      </w:tcPr>
    </w:tblStylePr>
    <w:tblStylePr w:type="band1Vert">
      <w:tblPr/>
      <w:tcPr>
        <w:shd w:val="clear" w:color="auto" w:fill="DFE5EA" w:themeFill="accent1" w:themeFillTint="3F"/>
      </w:tcPr>
    </w:tblStylePr>
    <w:tblStylePr w:type="band1Horz">
      <w:tblPr/>
      <w:tcPr>
        <w:shd w:val="clear" w:color="auto" w:fill="DFE5EA" w:themeFill="accent1" w:themeFillTint="3F"/>
      </w:tcPr>
    </w:tblStylePr>
  </w:style>
  <w:style w:type="table" w:customStyle="1" w:styleId="MittlereListe1Akzent2">
    <w:name w:val="Mittlere Liste 1;Akzent 2"/>
    <w:basedOn w:val="NormaleTabelle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C8E60" w:themeColor="accent2"/>
        <w:bottom w:val="single" w:sz="8" w:space="0" w:color="CC8E6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8E60" w:themeColor="accent2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CC8E60" w:themeColor="accent2"/>
          <w:bottom w:val="single" w:sz="8" w:space="0" w:color="CC8E6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8E60" w:themeColor="accent2"/>
          <w:bottom w:val="single" w:sz="8" w:space="0" w:color="CC8E60" w:themeColor="accent2"/>
        </w:tcBorders>
      </w:tcPr>
    </w:tblStylePr>
    <w:tblStylePr w:type="band1Vert">
      <w:tblPr/>
      <w:tcPr>
        <w:shd w:val="clear" w:color="auto" w:fill="F2E2D7" w:themeFill="accent2" w:themeFillTint="3F"/>
      </w:tcPr>
    </w:tblStylePr>
    <w:tblStylePr w:type="band1Horz">
      <w:tblPr/>
      <w:tcPr>
        <w:shd w:val="clear" w:color="auto" w:fill="F2E2D7" w:themeFill="accent2" w:themeFillTint="3F"/>
      </w:tcPr>
    </w:tblStylePr>
  </w:style>
  <w:style w:type="table" w:customStyle="1" w:styleId="MittlereListe1Akzent3">
    <w:name w:val="Mittlere Liste 1;Akzent 3"/>
    <w:basedOn w:val="NormaleTabelle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A6A60" w:themeColor="accent3"/>
        <w:bottom w:val="single" w:sz="8" w:space="0" w:color="7A6A6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6A60" w:themeColor="accent3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7A6A60" w:themeColor="accent3"/>
          <w:bottom w:val="single" w:sz="8" w:space="0" w:color="7A6A6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6A60" w:themeColor="accent3"/>
          <w:bottom w:val="single" w:sz="8" w:space="0" w:color="7A6A60" w:themeColor="accent3"/>
        </w:tcBorders>
      </w:tcPr>
    </w:tblStylePr>
    <w:tblStylePr w:type="band1Vert">
      <w:tblPr/>
      <w:tcPr>
        <w:shd w:val="clear" w:color="auto" w:fill="DFD9D6" w:themeFill="accent3" w:themeFillTint="3F"/>
      </w:tcPr>
    </w:tblStylePr>
    <w:tblStylePr w:type="band1Horz">
      <w:tblPr/>
      <w:tcPr>
        <w:shd w:val="clear" w:color="auto" w:fill="DFD9D6" w:themeFill="accent3" w:themeFillTint="3F"/>
      </w:tcPr>
    </w:tblStylePr>
  </w:style>
  <w:style w:type="table" w:customStyle="1" w:styleId="MittlereListe1Akzent4">
    <w:name w:val="Mittlere Liste 1;Akzent 4"/>
    <w:basedOn w:val="NormaleTabelle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4936D" w:themeColor="accent4"/>
        <w:bottom w:val="single" w:sz="8" w:space="0" w:color="B4936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4936D" w:themeColor="accent4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B4936D" w:themeColor="accent4"/>
          <w:bottom w:val="single" w:sz="8" w:space="0" w:color="B493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4936D" w:themeColor="accent4"/>
          <w:bottom w:val="single" w:sz="8" w:space="0" w:color="B4936D" w:themeColor="accent4"/>
        </w:tcBorders>
      </w:tcPr>
    </w:tblStylePr>
    <w:tblStylePr w:type="band1Vert">
      <w:tblPr/>
      <w:tcPr>
        <w:shd w:val="clear" w:color="auto" w:fill="ECE4DA" w:themeFill="accent4" w:themeFillTint="3F"/>
      </w:tcPr>
    </w:tblStylePr>
    <w:tblStylePr w:type="band1Horz">
      <w:tblPr/>
      <w:tcPr>
        <w:shd w:val="clear" w:color="auto" w:fill="ECE4DA" w:themeFill="accent4" w:themeFillTint="3F"/>
      </w:tcPr>
    </w:tblStylePr>
  </w:style>
  <w:style w:type="table" w:customStyle="1" w:styleId="MittlereListe1Akzent5">
    <w:name w:val="Mittlere Liste 1;Akzent 5"/>
    <w:basedOn w:val="NormaleTabelle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7787B" w:themeColor="accent5"/>
        <w:bottom w:val="single" w:sz="8" w:space="0" w:color="67787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7787B" w:themeColor="accent5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7787B" w:themeColor="accent5"/>
          <w:bottom w:val="single" w:sz="8" w:space="0" w:color="67787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7787B" w:themeColor="accent5"/>
          <w:bottom w:val="single" w:sz="8" w:space="0" w:color="67787B" w:themeColor="accent5"/>
        </w:tcBorders>
      </w:tcPr>
    </w:tblStylePr>
    <w:tblStylePr w:type="band1Vert">
      <w:tblPr/>
      <w:tcPr>
        <w:shd w:val="clear" w:color="auto" w:fill="D8DEDF" w:themeFill="accent5" w:themeFillTint="3F"/>
      </w:tcPr>
    </w:tblStylePr>
    <w:tblStylePr w:type="band1Horz">
      <w:tblPr/>
      <w:tcPr>
        <w:shd w:val="clear" w:color="auto" w:fill="D8DEDF" w:themeFill="accent5" w:themeFillTint="3F"/>
      </w:tcPr>
    </w:tblStylePr>
  </w:style>
  <w:style w:type="table" w:customStyle="1" w:styleId="MittlereListe1Akzent6">
    <w:name w:val="Mittlere Liste 1;Akzent 6"/>
    <w:basedOn w:val="NormaleTabelle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936F" w:themeColor="accent6"/>
        <w:bottom w:val="single" w:sz="8" w:space="0" w:color="9D936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936F" w:themeColor="accent6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9D936F" w:themeColor="accent6"/>
          <w:bottom w:val="single" w:sz="8" w:space="0" w:color="9D936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936F" w:themeColor="accent6"/>
          <w:bottom w:val="single" w:sz="8" w:space="0" w:color="9D936F" w:themeColor="accent6"/>
        </w:tcBorders>
      </w:tcPr>
    </w:tblStylePr>
    <w:tblStylePr w:type="band1Vert">
      <w:tblPr/>
      <w:tcPr>
        <w:shd w:val="clear" w:color="auto" w:fill="E6E4DB" w:themeFill="accent6" w:themeFillTint="3F"/>
      </w:tcPr>
    </w:tblStylePr>
    <w:tblStylePr w:type="band1Horz">
      <w:tblPr/>
      <w:tcPr>
        <w:shd w:val="clear" w:color="auto" w:fill="E6E4DB" w:themeFill="accent6" w:themeFillTint="3F"/>
      </w:tcPr>
    </w:tblStylePr>
  </w:style>
  <w:style w:type="table" w:styleId="MittlereListe2">
    <w:name w:val="Medium List 2"/>
    <w:basedOn w:val="NormaleTabelle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Liste2Akzent1">
    <w:name w:val="Mittlere Liste 2;Akzent 1"/>
    <w:basedOn w:val="NormaleTabelle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97A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E97A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97A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97A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5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Liste2Akzent2">
    <w:name w:val="Mittlere Liste 2;Akzent 2"/>
    <w:basedOn w:val="NormaleTabelle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8E6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8E6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8E6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E2D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Liste2Akzent3">
    <w:name w:val="Mittlere Liste 2;Akzent 3"/>
    <w:basedOn w:val="NormaleTabelle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6A6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A6A60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6A6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6A6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9D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Liste2Akzent4">
    <w:name w:val="Mittlere Liste 2;Akzent 4"/>
    <w:basedOn w:val="NormaleTabelle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493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4936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4936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4936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4D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Liste2Akzent5">
    <w:name w:val="Mittlere Liste 2;Akzent 5"/>
    <w:basedOn w:val="NormaleTabelle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7787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7787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7787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7787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DED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Liste2Akzent6">
    <w:name w:val="Mittlere Liste 2;Akzent 6"/>
    <w:basedOn w:val="NormaleTabelle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936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D936F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936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936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4D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Akzent1">
    <w:name w:val="Mittlere Schattierung 1;Akzent 1"/>
    <w:basedOn w:val="NormaleTabelle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9EB0C1" w:themeColor="accent1" w:themeTint="BF"/>
        <w:left w:val="single" w:sz="8" w:space="0" w:color="9EB0C1" w:themeColor="accent1" w:themeTint="BF"/>
        <w:bottom w:val="single" w:sz="8" w:space="0" w:color="9EB0C1" w:themeColor="accent1" w:themeTint="BF"/>
        <w:right w:val="single" w:sz="8" w:space="0" w:color="9EB0C1" w:themeColor="accent1" w:themeTint="BF"/>
        <w:insideH w:val="single" w:sz="8" w:space="0" w:color="9EB0C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B0C1" w:themeColor="accent1" w:themeTint="BF"/>
          <w:left w:val="single" w:sz="8" w:space="0" w:color="9EB0C1" w:themeColor="accent1" w:themeTint="BF"/>
          <w:bottom w:val="single" w:sz="8" w:space="0" w:color="9EB0C1" w:themeColor="accent1" w:themeTint="BF"/>
          <w:right w:val="single" w:sz="8" w:space="0" w:color="9EB0C1" w:themeColor="accent1" w:themeTint="BF"/>
          <w:insideH w:val="nil"/>
          <w:insideV w:val="nil"/>
        </w:tcBorders>
        <w:shd w:val="clear" w:color="auto" w:fill="7E97A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B0C1" w:themeColor="accent1" w:themeTint="BF"/>
          <w:left w:val="single" w:sz="8" w:space="0" w:color="9EB0C1" w:themeColor="accent1" w:themeTint="BF"/>
          <w:bottom w:val="single" w:sz="8" w:space="0" w:color="9EB0C1" w:themeColor="accent1" w:themeTint="BF"/>
          <w:right w:val="single" w:sz="8" w:space="0" w:color="9EB0C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5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5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Akzent2">
    <w:name w:val="Mittlere Schattierung 1;Akzent 2"/>
    <w:basedOn w:val="NormaleTabelle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D8AA87" w:themeColor="accent2" w:themeTint="BF"/>
        <w:left w:val="single" w:sz="8" w:space="0" w:color="D8AA87" w:themeColor="accent2" w:themeTint="BF"/>
        <w:bottom w:val="single" w:sz="8" w:space="0" w:color="D8AA87" w:themeColor="accent2" w:themeTint="BF"/>
        <w:right w:val="single" w:sz="8" w:space="0" w:color="D8AA87" w:themeColor="accent2" w:themeTint="BF"/>
        <w:insideH w:val="single" w:sz="8" w:space="0" w:color="D8AA8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AA87" w:themeColor="accent2" w:themeTint="BF"/>
          <w:left w:val="single" w:sz="8" w:space="0" w:color="D8AA87" w:themeColor="accent2" w:themeTint="BF"/>
          <w:bottom w:val="single" w:sz="8" w:space="0" w:color="D8AA87" w:themeColor="accent2" w:themeTint="BF"/>
          <w:right w:val="single" w:sz="8" w:space="0" w:color="D8AA87" w:themeColor="accent2" w:themeTint="BF"/>
          <w:insideH w:val="nil"/>
          <w:insideV w:val="nil"/>
        </w:tcBorders>
        <w:shd w:val="clear" w:color="auto" w:fill="CC8E6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AA87" w:themeColor="accent2" w:themeTint="BF"/>
          <w:left w:val="single" w:sz="8" w:space="0" w:color="D8AA87" w:themeColor="accent2" w:themeTint="BF"/>
          <w:bottom w:val="single" w:sz="8" w:space="0" w:color="D8AA87" w:themeColor="accent2" w:themeTint="BF"/>
          <w:right w:val="single" w:sz="8" w:space="0" w:color="D8AA8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2D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E2D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Akzent3">
    <w:name w:val="Mittlere Schattierung 1;Akzent 3"/>
    <w:basedOn w:val="NormaleTabelle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9E8E84" w:themeColor="accent3" w:themeTint="BF"/>
        <w:left w:val="single" w:sz="8" w:space="0" w:color="9E8E84" w:themeColor="accent3" w:themeTint="BF"/>
        <w:bottom w:val="single" w:sz="8" w:space="0" w:color="9E8E84" w:themeColor="accent3" w:themeTint="BF"/>
        <w:right w:val="single" w:sz="8" w:space="0" w:color="9E8E84" w:themeColor="accent3" w:themeTint="BF"/>
        <w:insideH w:val="single" w:sz="8" w:space="0" w:color="9E8E8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8E84" w:themeColor="accent3" w:themeTint="BF"/>
          <w:left w:val="single" w:sz="8" w:space="0" w:color="9E8E84" w:themeColor="accent3" w:themeTint="BF"/>
          <w:bottom w:val="single" w:sz="8" w:space="0" w:color="9E8E84" w:themeColor="accent3" w:themeTint="BF"/>
          <w:right w:val="single" w:sz="8" w:space="0" w:color="9E8E84" w:themeColor="accent3" w:themeTint="BF"/>
          <w:insideH w:val="nil"/>
          <w:insideV w:val="nil"/>
        </w:tcBorders>
        <w:shd w:val="clear" w:color="auto" w:fill="7A6A6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8E84" w:themeColor="accent3" w:themeTint="BF"/>
          <w:left w:val="single" w:sz="8" w:space="0" w:color="9E8E84" w:themeColor="accent3" w:themeTint="BF"/>
          <w:bottom w:val="single" w:sz="8" w:space="0" w:color="9E8E84" w:themeColor="accent3" w:themeTint="BF"/>
          <w:right w:val="single" w:sz="8" w:space="0" w:color="9E8E8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9D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9D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Akzent4">
    <w:name w:val="Mittlere Schattierung 1;Akzent 4"/>
    <w:basedOn w:val="NormaleTabelle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C6AD91" w:themeColor="accent4" w:themeTint="BF"/>
        <w:left w:val="single" w:sz="8" w:space="0" w:color="C6AD91" w:themeColor="accent4" w:themeTint="BF"/>
        <w:bottom w:val="single" w:sz="8" w:space="0" w:color="C6AD91" w:themeColor="accent4" w:themeTint="BF"/>
        <w:right w:val="single" w:sz="8" w:space="0" w:color="C6AD91" w:themeColor="accent4" w:themeTint="BF"/>
        <w:insideH w:val="single" w:sz="8" w:space="0" w:color="C6AD9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AD91" w:themeColor="accent4" w:themeTint="BF"/>
          <w:left w:val="single" w:sz="8" w:space="0" w:color="C6AD91" w:themeColor="accent4" w:themeTint="BF"/>
          <w:bottom w:val="single" w:sz="8" w:space="0" w:color="C6AD91" w:themeColor="accent4" w:themeTint="BF"/>
          <w:right w:val="single" w:sz="8" w:space="0" w:color="C6AD91" w:themeColor="accent4" w:themeTint="BF"/>
          <w:insideH w:val="nil"/>
          <w:insideV w:val="nil"/>
        </w:tcBorders>
        <w:shd w:val="clear" w:color="auto" w:fill="B493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AD91" w:themeColor="accent4" w:themeTint="BF"/>
          <w:left w:val="single" w:sz="8" w:space="0" w:color="C6AD91" w:themeColor="accent4" w:themeTint="BF"/>
          <w:bottom w:val="single" w:sz="8" w:space="0" w:color="C6AD91" w:themeColor="accent4" w:themeTint="BF"/>
          <w:right w:val="single" w:sz="8" w:space="0" w:color="C6AD9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4D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4D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Akzent5">
    <w:name w:val="Mittlere Schattierung 1;Akzent 5"/>
    <w:basedOn w:val="NormaleTabelle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8B9B9E" w:themeColor="accent5" w:themeTint="BF"/>
        <w:left w:val="single" w:sz="8" w:space="0" w:color="8B9B9E" w:themeColor="accent5" w:themeTint="BF"/>
        <w:bottom w:val="single" w:sz="8" w:space="0" w:color="8B9B9E" w:themeColor="accent5" w:themeTint="BF"/>
        <w:right w:val="single" w:sz="8" w:space="0" w:color="8B9B9E" w:themeColor="accent5" w:themeTint="BF"/>
        <w:insideH w:val="single" w:sz="8" w:space="0" w:color="8B9B9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B9B9E" w:themeColor="accent5" w:themeTint="BF"/>
          <w:left w:val="single" w:sz="8" w:space="0" w:color="8B9B9E" w:themeColor="accent5" w:themeTint="BF"/>
          <w:bottom w:val="single" w:sz="8" w:space="0" w:color="8B9B9E" w:themeColor="accent5" w:themeTint="BF"/>
          <w:right w:val="single" w:sz="8" w:space="0" w:color="8B9B9E" w:themeColor="accent5" w:themeTint="BF"/>
          <w:insideH w:val="nil"/>
          <w:insideV w:val="nil"/>
        </w:tcBorders>
        <w:shd w:val="clear" w:color="auto" w:fill="67787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9B9E" w:themeColor="accent5" w:themeTint="BF"/>
          <w:left w:val="single" w:sz="8" w:space="0" w:color="8B9B9E" w:themeColor="accent5" w:themeTint="BF"/>
          <w:bottom w:val="single" w:sz="8" w:space="0" w:color="8B9B9E" w:themeColor="accent5" w:themeTint="BF"/>
          <w:right w:val="single" w:sz="8" w:space="0" w:color="8B9B9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E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DE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Akzent6">
    <w:name w:val="Mittlere Schattierung 1;Akzent 6"/>
    <w:basedOn w:val="NormaleTabelle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B5AE93" w:themeColor="accent6" w:themeTint="BF"/>
        <w:left w:val="single" w:sz="8" w:space="0" w:color="B5AE93" w:themeColor="accent6" w:themeTint="BF"/>
        <w:bottom w:val="single" w:sz="8" w:space="0" w:color="B5AE93" w:themeColor="accent6" w:themeTint="BF"/>
        <w:right w:val="single" w:sz="8" w:space="0" w:color="B5AE93" w:themeColor="accent6" w:themeTint="BF"/>
        <w:insideH w:val="single" w:sz="8" w:space="0" w:color="B5AE93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AE93" w:themeColor="accent6" w:themeTint="BF"/>
          <w:left w:val="single" w:sz="8" w:space="0" w:color="B5AE93" w:themeColor="accent6" w:themeTint="BF"/>
          <w:bottom w:val="single" w:sz="8" w:space="0" w:color="B5AE93" w:themeColor="accent6" w:themeTint="BF"/>
          <w:right w:val="single" w:sz="8" w:space="0" w:color="B5AE93" w:themeColor="accent6" w:themeTint="BF"/>
          <w:insideH w:val="nil"/>
          <w:insideV w:val="nil"/>
        </w:tcBorders>
        <w:shd w:val="clear" w:color="auto" w:fill="9D936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AE93" w:themeColor="accent6" w:themeTint="BF"/>
          <w:left w:val="single" w:sz="8" w:space="0" w:color="B5AE93" w:themeColor="accent6" w:themeTint="BF"/>
          <w:bottom w:val="single" w:sz="8" w:space="0" w:color="B5AE93" w:themeColor="accent6" w:themeTint="BF"/>
          <w:right w:val="single" w:sz="8" w:space="0" w:color="B5AE9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4D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4D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Akzent1">
    <w:name w:val="Mittlere Schattierung 2;Akzent 1"/>
    <w:basedOn w:val="NormaleTabelle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97A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97A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97A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Akzent2">
    <w:name w:val="Mittlere Schattierung 2;Akzent 2"/>
    <w:basedOn w:val="NormaleTabelle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8E6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8E6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8E6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Akzent3">
    <w:name w:val="Mittlere Schattierung 2;Akzent 3"/>
    <w:basedOn w:val="NormaleTabelle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6A6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6A6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6A6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Akzent4">
    <w:name w:val="Mittlere Schattierung 2;Akzent 4"/>
    <w:basedOn w:val="NormaleTabelle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936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936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4936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Akzent5">
    <w:name w:val="Mittlere Schattierung 2;Akzent 5"/>
    <w:basedOn w:val="NormaleTabelle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7787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7787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7787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Akzent6">
    <w:name w:val="Mittlere Schattierung 2;Akzent 6"/>
    <w:basedOn w:val="NormaleTabelle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36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36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936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Pr>
      <w:rFonts w:asciiTheme="majorHAnsi" w:eastAsiaTheme="majorEastAsia" w:hAnsiTheme="majorHAnsi" w:cstheme="majorBidi"/>
      <w:sz w:val="24"/>
      <w:shd w:val="pct20" w:color="auto" w:fill="auto"/>
    </w:rPr>
  </w:style>
  <w:style w:type="paragraph" w:styleId="StandardWeb">
    <w:name w:val="Normal (Web)"/>
    <w:basedOn w:val="Standard"/>
    <w:uiPriority w:val="99"/>
    <w:semiHidden/>
    <w:unhideWhenUsed/>
    <w:rPr>
      <w:rFonts w:ascii="Times New Roman" w:hAnsi="Times New Roman" w:cs="Times New Roman"/>
      <w:sz w:val="24"/>
    </w:rPr>
  </w:style>
  <w:style w:type="paragraph" w:styleId="Standardeinzug">
    <w:name w:val="Normal Indent"/>
    <w:basedOn w:val="Standard"/>
    <w:uiPriority w:val="99"/>
    <w:semiHidden/>
    <w:unhideWhenUsed/>
    <w:pPr>
      <w:ind w:left="720"/>
    </w:pPr>
  </w:style>
  <w:style w:type="paragraph" w:customStyle="1" w:styleId="Fu-Endnotenberschrift">
    <w:name w:val="Fuß-/Endnotenüberschrift"/>
    <w:basedOn w:val="Standard"/>
    <w:next w:val="Standard"/>
    <w:link w:val="Fu-EndnotenberschriftZeichen"/>
    <w:uiPriority w:val="99"/>
    <w:semiHidden/>
    <w:unhideWhenUsed/>
    <w:pPr>
      <w:spacing w:after="0" w:line="240" w:lineRule="auto"/>
    </w:pPr>
  </w:style>
  <w:style w:type="character" w:customStyle="1" w:styleId="Fu-EndnotenberschriftZeichen">
    <w:name w:val="Fuß/-Endnotenüberschrift;Zeichen"/>
    <w:basedOn w:val="Absatz-Standardschriftart"/>
    <w:link w:val="Fu-Endnotenberschrift"/>
    <w:uiPriority w:val="99"/>
    <w:semiHidden/>
  </w:style>
  <w:style w:type="character" w:styleId="Seitenzahl">
    <w:name w:val="page number"/>
    <w:basedOn w:val="Absatz-Standardschriftart"/>
    <w:uiPriority w:val="99"/>
    <w:semiHidden/>
    <w:unhideWhenUsed/>
  </w:style>
  <w:style w:type="paragraph" w:customStyle="1" w:styleId="EinfacherText">
    <w:name w:val="Einfacher Text"/>
    <w:basedOn w:val="Standard"/>
    <w:link w:val="EinfacherTextZeichen"/>
    <w:uiPriority w:val="99"/>
    <w:semiHidden/>
    <w:unhideWhenUsed/>
    <w:pPr>
      <w:spacing w:after="0" w:line="240" w:lineRule="auto"/>
    </w:pPr>
    <w:rPr>
      <w:rFonts w:ascii="Consolas" w:hAnsi="Consolas" w:cs="Consolas"/>
      <w:sz w:val="21"/>
    </w:rPr>
  </w:style>
  <w:style w:type="character" w:customStyle="1" w:styleId="EinfacherTextZeichen">
    <w:name w:val="Einfacher Text Zeichen"/>
    <w:basedOn w:val="Absatz-Standardschriftart"/>
    <w:link w:val="EinfacherText"/>
    <w:uiPriority w:val="99"/>
    <w:semiHidden/>
    <w:rPr>
      <w:rFonts w:ascii="Consolas" w:hAnsi="Consolas" w:cs="Consolas"/>
      <w:sz w:val="21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</w:style>
  <w:style w:type="character" w:customStyle="1" w:styleId="AnredeZchn">
    <w:name w:val="Anrede Zchn"/>
    <w:basedOn w:val="Absatz-Standardschriftart"/>
    <w:link w:val="Anrede"/>
    <w:uiPriority w:val="99"/>
    <w:semiHidden/>
  </w:style>
  <w:style w:type="paragraph" w:customStyle="1" w:styleId="Signatur">
    <w:name w:val="Signatur"/>
    <w:basedOn w:val="Standard"/>
    <w:link w:val="Signaturzeichen"/>
    <w:uiPriority w:val="20"/>
    <w:unhideWhenUsed/>
    <w:qFormat/>
    <w:pPr>
      <w:spacing w:before="720" w:after="0" w:line="312" w:lineRule="auto"/>
      <w:contextualSpacing/>
    </w:pPr>
  </w:style>
  <w:style w:type="character" w:customStyle="1" w:styleId="Signaturzeichen">
    <w:name w:val="Signaturzeichen"/>
    <w:basedOn w:val="Absatz-Standardschriftart"/>
    <w:link w:val="Signatur"/>
    <w:uiPriority w:val="20"/>
    <w:rPr>
      <w:kern w:val="20"/>
    </w:rPr>
  </w:style>
  <w:style w:type="character" w:customStyle="1" w:styleId="Betont">
    <w:name w:val="Betont"/>
    <w:basedOn w:val="Absatz-Standardschriftart"/>
    <w:uiPriority w:val="1"/>
    <w:unhideWhenUsed/>
    <w:qFormat/>
    <w:rPr>
      <w:b/>
      <w:bCs/>
    </w:rPr>
  </w:style>
  <w:style w:type="paragraph" w:styleId="Untertitel">
    <w:name w:val="Subtitle"/>
    <w:basedOn w:val="Standard"/>
    <w:next w:val="Standard"/>
    <w:link w:val="UntertitelZchn"/>
    <w:uiPriority w:val="19"/>
    <w:unhideWhenUsed/>
    <w:qFormat/>
    <w:pPr>
      <w:numPr>
        <w:ilvl w:val="1"/>
      </w:numPr>
      <w:ind w:left="432" w:right="1080"/>
    </w:pPr>
    <w:rPr>
      <w:rFonts w:asciiTheme="majorHAnsi" w:eastAsiaTheme="majorEastAsia" w:hAnsiTheme="majorHAnsi" w:cstheme="majorBidi"/>
      <w:caps/>
      <w:color w:val="7E97AD" w:themeColor="accent1"/>
      <w:sz w:val="56"/>
    </w:rPr>
  </w:style>
  <w:style w:type="character" w:customStyle="1" w:styleId="UntertitelZchn">
    <w:name w:val="Untertitel Zchn"/>
    <w:basedOn w:val="Absatz-Standardschriftart"/>
    <w:link w:val="Untertitel"/>
    <w:uiPriority w:val="19"/>
    <w:rPr>
      <w:rFonts w:asciiTheme="majorHAnsi" w:eastAsiaTheme="majorEastAsia" w:hAnsiTheme="majorHAnsi" w:cstheme="majorBidi"/>
      <w:caps/>
      <w:color w:val="7E97AD" w:themeColor="accent1"/>
      <w:kern w:val="20"/>
      <w:sz w:val="56"/>
    </w:rPr>
  </w:style>
  <w:style w:type="character" w:customStyle="1" w:styleId="SubtileHervorhebung">
    <w:name w:val="Subtile Hervorhebung"/>
    <w:basedOn w:val="Absatz-Standardschriftart"/>
    <w:uiPriority w:val="19"/>
    <w:semiHidden/>
    <w:unhideWhenUsed/>
    <w:rPr>
      <w:i/>
      <w:iCs/>
      <w:color w:val="808080" w:themeColor="text1" w:themeTint="7F"/>
    </w:rPr>
  </w:style>
  <w:style w:type="character" w:customStyle="1" w:styleId="SubtilerVerweis">
    <w:name w:val="Subtiler Verweis"/>
    <w:basedOn w:val="Absatz-Standardschriftart"/>
    <w:uiPriority w:val="31"/>
    <w:semiHidden/>
    <w:unhideWhenUsed/>
    <w:rPr>
      <w:smallCaps/>
      <w:color w:val="CC8E60" w:themeColor="accent2"/>
      <w:u w:val="single"/>
    </w:rPr>
  </w:style>
  <w:style w:type="table" w:styleId="Tabelle3D-Effekt1">
    <w:name w:val="Table 3D effects 1"/>
    <w:basedOn w:val="NormaleTabelle"/>
    <w:uiPriority w:val="99"/>
    <w:semiHidden/>
    <w:unhideWhenUsed/>
    <w:pPr>
      <w:spacing w:line="300" w:lineRule="auto"/>
    </w:pPr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pPr>
      <w:spacing w:line="300" w:lineRule="auto"/>
    </w:pPr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pPr>
      <w:spacing w:line="300" w:lineRule="auto"/>
    </w:pPr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pPr>
      <w:spacing w:line="30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pPr>
      <w:spacing w:line="30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pPr>
      <w:spacing w:line="300" w:lineRule="auto"/>
    </w:pPr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pPr>
      <w:spacing w:line="300" w:lineRule="auto"/>
    </w:pPr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pPr>
      <w:spacing w:line="300" w:lineRule="auto"/>
    </w:pPr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pPr>
      <w:spacing w:line="300" w:lineRule="auto"/>
    </w:pPr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pPr>
      <w:spacing w:line="300" w:lineRule="auto"/>
    </w:pPr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pPr>
      <w:spacing w:line="30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1">
    <w:name w:val="Table Grid 1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pPr>
      <w:spacing w:line="300" w:lineRule="auto"/>
    </w:pPr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pPr>
      <w:spacing w:line="30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pPr>
      <w:spacing w:line="30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pPr>
      <w:spacing w:line="300" w:lineRule="auto"/>
    </w:pPr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pPr>
      <w:spacing w:line="30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pPr>
      <w:spacing w:line="30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uiPriority w:val="99"/>
    <w:semiHidden/>
    <w:unhideWhenUsed/>
    <w:pPr>
      <w:spacing w:after="0"/>
      <w:ind w:left="220" w:hanging="22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pPr>
      <w:spacing w:after="0"/>
    </w:pPr>
  </w:style>
  <w:style w:type="table" w:styleId="TabelleProfessionell">
    <w:name w:val="Table Professional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pPr>
      <w:spacing w:line="30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elleSubtil1">
    <w:name w:val="Tabelle Subtil 1"/>
    <w:basedOn w:val="NormaleTabelle"/>
    <w:uiPriority w:val="99"/>
    <w:semiHidden/>
    <w:unhideWhenUsed/>
    <w:pPr>
      <w:spacing w:line="30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Subtil2">
    <w:name w:val="Tabelle Subtil 2"/>
    <w:basedOn w:val="NormaleTabelle"/>
    <w:uiPriority w:val="99"/>
    <w:semiHidden/>
    <w:unhideWhenUsed/>
    <w:pPr>
      <w:spacing w:line="30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pPr>
      <w:spacing w:line="30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uiPriority w:val="99"/>
    <w:semiHidden/>
    <w:unhideWhenUsed/>
    <w:pPr>
      <w:spacing w:line="300" w:lineRule="auto"/>
    </w:pPr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pPr>
      <w:spacing w:line="300" w:lineRule="auto"/>
    </w:pPr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pPr>
      <w:spacing w:line="300" w:lineRule="auto"/>
    </w:pPr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Standard"/>
    <w:next w:val="Standard"/>
    <w:link w:val="TitelZchn"/>
    <w:uiPriority w:val="19"/>
    <w:unhideWhenUsed/>
    <w:qFormat/>
    <w:rsid w:val="00B9559D"/>
    <w:pPr>
      <w:pBdr>
        <w:top w:val="single" w:sz="4" w:space="16" w:color="006AB3"/>
        <w:left w:val="single" w:sz="4" w:space="20" w:color="006AB3"/>
        <w:bottom w:val="single" w:sz="4" w:space="16" w:color="006AB3"/>
        <w:right w:val="single" w:sz="4" w:space="20" w:color="006AB3"/>
      </w:pBdr>
      <w:shd w:val="clear" w:color="auto" w:fill="006AB3"/>
      <w:spacing w:before="0" w:after="240" w:line="204" w:lineRule="auto"/>
      <w:ind w:left="432" w:right="432"/>
    </w:pPr>
    <w:rPr>
      <w:rFonts w:asciiTheme="majorHAnsi" w:eastAsiaTheme="majorEastAsia" w:hAnsiTheme="majorHAnsi" w:cstheme="majorBidi"/>
      <w:caps/>
      <w:color w:val="FFFFFF" w:themeColor="background1"/>
      <w:kern w:val="28"/>
      <w:sz w:val="72"/>
      <w14:ligatures w14:val="standardContextual"/>
    </w:rPr>
  </w:style>
  <w:style w:type="character" w:customStyle="1" w:styleId="TitelZchn">
    <w:name w:val="Titel Zchn"/>
    <w:basedOn w:val="Absatz-Standardschriftart"/>
    <w:link w:val="Titel"/>
    <w:uiPriority w:val="19"/>
    <w:rsid w:val="00B9559D"/>
    <w:rPr>
      <w:rFonts w:asciiTheme="majorHAnsi" w:eastAsiaTheme="majorEastAsia" w:hAnsiTheme="majorHAnsi" w:cstheme="majorBidi"/>
      <w:caps/>
      <w:color w:val="FFFFFF" w:themeColor="background1"/>
      <w:kern w:val="28"/>
      <w:sz w:val="72"/>
      <w:shd w:val="clear" w:color="auto" w:fill="006AB3"/>
      <w14:ligatures w14:val="standardContextual"/>
    </w:rPr>
  </w:style>
  <w:style w:type="paragraph" w:customStyle="1" w:styleId="RGVberschrift">
    <w:name w:val="RGV Überschrift"/>
    <w:basedOn w:val="Standard"/>
    <w:next w:val="Standard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customStyle="1" w:styleId="Inhaltsverzeichnis1">
    <w:name w:val="Inhaltsverzeichnis 1"/>
    <w:basedOn w:val="Standard"/>
    <w:next w:val="Standard"/>
    <w:autoRedefine/>
    <w:uiPriority w:val="39"/>
    <w:unhideWhenUsed/>
    <w:pPr>
      <w:tabs>
        <w:tab w:val="right" w:leader="underscore" w:pos="9090"/>
      </w:tabs>
      <w:spacing w:after="100"/>
    </w:pPr>
    <w:rPr>
      <w:color w:val="7F7F7F" w:themeColor="text1" w:themeTint="80"/>
      <w:sz w:val="22"/>
    </w:rPr>
  </w:style>
  <w:style w:type="paragraph" w:customStyle="1" w:styleId="Inhaltsverzeichnis2">
    <w:name w:val="Inhaltsverzeichnis 2"/>
    <w:basedOn w:val="Standard"/>
    <w:next w:val="Standard"/>
    <w:autoRedefine/>
    <w:uiPriority w:val="39"/>
    <w:unhideWhenUsed/>
    <w:pPr>
      <w:spacing w:after="100"/>
      <w:ind w:left="220"/>
    </w:pPr>
  </w:style>
  <w:style w:type="paragraph" w:customStyle="1" w:styleId="Inhaltsverzeichnis3">
    <w:name w:val="Inhaltsverzeichnis 3"/>
    <w:basedOn w:val="Standard"/>
    <w:next w:val="Standard"/>
    <w:autoRedefine/>
    <w:uiPriority w:val="39"/>
    <w:semiHidden/>
    <w:unhideWhenUsed/>
    <w:pPr>
      <w:spacing w:after="100"/>
      <w:ind w:left="440"/>
    </w:pPr>
  </w:style>
  <w:style w:type="paragraph" w:customStyle="1" w:styleId="Inhaltsverzeichnis4">
    <w:name w:val="Inhaltsverzeichnis 4"/>
    <w:basedOn w:val="Standard"/>
    <w:next w:val="Standard"/>
    <w:autoRedefine/>
    <w:uiPriority w:val="39"/>
    <w:semiHidden/>
    <w:unhideWhenUsed/>
    <w:pPr>
      <w:spacing w:after="100"/>
      <w:ind w:left="660"/>
    </w:pPr>
  </w:style>
  <w:style w:type="paragraph" w:customStyle="1" w:styleId="Inhaltsverzeichnis5">
    <w:name w:val="Inhaltsverzeichnis 5"/>
    <w:basedOn w:val="Standard"/>
    <w:next w:val="Standard"/>
    <w:autoRedefine/>
    <w:uiPriority w:val="39"/>
    <w:semiHidden/>
    <w:unhideWhenUsed/>
    <w:pPr>
      <w:spacing w:after="100"/>
      <w:ind w:left="880"/>
    </w:pPr>
  </w:style>
  <w:style w:type="paragraph" w:customStyle="1" w:styleId="Inhaltsverzeichnis6">
    <w:name w:val="Inhaltsverzeichnis 6"/>
    <w:basedOn w:val="Standard"/>
    <w:next w:val="Standard"/>
    <w:autoRedefine/>
    <w:uiPriority w:val="39"/>
    <w:semiHidden/>
    <w:unhideWhenUsed/>
    <w:pPr>
      <w:spacing w:after="100"/>
      <w:ind w:left="1100"/>
    </w:pPr>
  </w:style>
  <w:style w:type="paragraph" w:customStyle="1" w:styleId="Inhaltsverzeichnis7">
    <w:name w:val="Inhaltsverzeichnis 7"/>
    <w:basedOn w:val="Standard"/>
    <w:next w:val="Standard"/>
    <w:autoRedefine/>
    <w:uiPriority w:val="39"/>
    <w:semiHidden/>
    <w:unhideWhenUsed/>
    <w:pPr>
      <w:spacing w:after="100"/>
      <w:ind w:left="1320"/>
    </w:pPr>
  </w:style>
  <w:style w:type="paragraph" w:customStyle="1" w:styleId="Inhaltsverzeichnis8">
    <w:name w:val="Inhaltsverzeichnis 8"/>
    <w:basedOn w:val="Standard"/>
    <w:next w:val="Standard"/>
    <w:autoRedefine/>
    <w:uiPriority w:val="39"/>
    <w:semiHidden/>
    <w:unhideWhenUsed/>
    <w:pPr>
      <w:spacing w:after="100"/>
      <w:ind w:left="1540"/>
    </w:pPr>
  </w:style>
  <w:style w:type="paragraph" w:customStyle="1" w:styleId="Inhaltsverzeichnis9">
    <w:name w:val="Inhaltsverzeichnis 9"/>
    <w:basedOn w:val="Standard"/>
    <w:next w:val="Standard"/>
    <w:autoRedefine/>
    <w:uiPriority w:val="39"/>
    <w:semiHidden/>
    <w:unhideWhenUsed/>
    <w:pPr>
      <w:spacing w:after="100"/>
      <w:ind w:left="1760"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pPr>
      <w:outlineLvl w:val="9"/>
    </w:pPr>
  </w:style>
  <w:style w:type="character" w:customStyle="1" w:styleId="KeinLeerraumZchn">
    <w:name w:val="Kein Leerraum Zchn"/>
    <w:basedOn w:val="Absatz-Standardschriftart"/>
    <w:link w:val="KeinLeerraum"/>
    <w:uiPriority w:val="1"/>
  </w:style>
  <w:style w:type="paragraph" w:customStyle="1" w:styleId="Tabellenberschrift">
    <w:name w:val="Tabellenüberschrift"/>
    <w:basedOn w:val="Standard"/>
    <w:autoRedefine/>
    <w:uiPriority w:val="10"/>
    <w:qFormat/>
    <w:rsid w:val="001F7BD9"/>
    <w:pPr>
      <w:keepNext/>
      <w:pBdr>
        <w:top w:val="single" w:sz="4" w:space="1" w:color="6F6F6F"/>
        <w:left w:val="single" w:sz="4" w:space="6" w:color="6F6F6F"/>
        <w:bottom w:val="single" w:sz="4" w:space="2" w:color="6F6F6F"/>
        <w:right w:val="single" w:sz="4" w:space="6" w:color="6F6F6F"/>
      </w:pBdr>
      <w:shd w:val="clear" w:color="auto" w:fill="6F6F6F"/>
      <w:tabs>
        <w:tab w:val="left" w:pos="6248"/>
      </w:tabs>
      <w:spacing w:before="160" w:line="240" w:lineRule="auto"/>
      <w:ind w:left="144" w:right="144"/>
    </w:pPr>
    <w:rPr>
      <w:rFonts w:asciiTheme="majorHAnsi" w:eastAsiaTheme="majorEastAsia" w:hAnsiTheme="majorHAnsi" w:cstheme="majorBidi"/>
      <w:b/>
      <w:caps/>
      <w:color w:val="FFFFFF" w:themeColor="background1"/>
      <w:sz w:val="24"/>
      <w:lang w:val="en-GB"/>
    </w:rPr>
  </w:style>
  <w:style w:type="paragraph" w:customStyle="1" w:styleId="Firmeninfos">
    <w:name w:val="Firmeninfos"/>
    <w:basedOn w:val="Standard"/>
    <w:uiPriority w:val="2"/>
    <w:qFormat/>
    <w:pPr>
      <w:spacing w:after="40"/>
    </w:pPr>
  </w:style>
  <w:style w:type="table" w:customStyle="1" w:styleId="Finanztabelle">
    <w:name w:val="Finanztabelle"/>
    <w:basedOn w:val="NormaleTabelle"/>
    <w:uiPriority w:val="99"/>
    <w:pPr>
      <w:spacing w:after="0" w:line="240" w:lineRule="auto"/>
      <w:ind w:left="144" w:right="144"/>
      <w:jc w:val="right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jc w:val="right"/>
      </w:pPr>
      <w:rPr>
        <w:rFonts w:asciiTheme="majorHAnsi" w:hAnsiTheme="majorHAnsi"/>
        <w:b w:val="0"/>
        <w:caps/>
        <w:smallCaps w:val="0"/>
        <w:color w:val="7E97AD" w:themeColor="accent1"/>
        <w:sz w:val="22"/>
      </w:rPr>
      <w:tblPr/>
      <w:tcPr>
        <w:vAlign w:val="bottom"/>
      </w:tcPr>
    </w:tblStylePr>
    <w:tblStylePr w:type="firstCol">
      <w:pPr>
        <w:wordWrap/>
        <w:jc w:val="left"/>
      </w:pPr>
      <w:rPr>
        <w:b/>
      </w:rPr>
    </w:tblStylePr>
  </w:style>
  <w:style w:type="numbering" w:customStyle="1" w:styleId="Jahresbericht">
    <w:name w:val="Jahresbericht"/>
    <w:uiPriority w:val="99"/>
    <w:pPr>
      <w:numPr>
        <w:numId w:val="6"/>
      </w:numPr>
    </w:pPr>
  </w:style>
  <w:style w:type="paragraph" w:customStyle="1" w:styleId="Exposee">
    <w:name w:val="Exposee"/>
    <w:basedOn w:val="Standard"/>
    <w:uiPriority w:val="20"/>
    <w:qFormat/>
    <w:pPr>
      <w:spacing w:before="360" w:after="0" w:line="240" w:lineRule="auto"/>
      <w:ind w:left="432" w:right="1080"/>
    </w:pPr>
    <w:rPr>
      <w:i/>
      <w:iCs/>
      <w:color w:val="7F7F7F" w:themeColor="text1" w:themeTint="80"/>
      <w:sz w:val="28"/>
    </w:rPr>
  </w:style>
  <w:style w:type="paragraph" w:customStyle="1" w:styleId="Tabellentext">
    <w:name w:val="Tabellentext"/>
    <w:basedOn w:val="Standard"/>
    <w:uiPriority w:val="10"/>
    <w:qFormat/>
    <w:pPr>
      <w:spacing w:before="60" w:after="60" w:line="240" w:lineRule="auto"/>
      <w:ind w:left="144" w:right="144"/>
    </w:pPr>
  </w:style>
  <w:style w:type="paragraph" w:customStyle="1" w:styleId="UmgekehrteTabellenberschrift">
    <w:name w:val="Umgekehrte Tabellenüberschrift"/>
    <w:basedOn w:val="Standard"/>
    <w:uiPriority w:val="10"/>
    <w:qFormat/>
    <w:pPr>
      <w:spacing w:after="40" w:line="240" w:lineRule="auto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24"/>
    </w:rPr>
  </w:style>
  <w:style w:type="paragraph" w:customStyle="1" w:styleId="Kopfzeileschattiert">
    <w:name w:val="Kopfzeile schattiert"/>
    <w:basedOn w:val="Standard"/>
    <w:uiPriority w:val="99"/>
    <w:qFormat/>
    <w:rsid w:val="00BC2ACC"/>
    <w:pPr>
      <w:pBdr>
        <w:top w:val="single" w:sz="2" w:space="6" w:color="006AB3"/>
        <w:left w:val="single" w:sz="2" w:space="20" w:color="006AB3"/>
        <w:bottom w:val="single" w:sz="2" w:space="6" w:color="006AB3"/>
        <w:right w:val="single" w:sz="2" w:space="20" w:color="006AB3"/>
      </w:pBdr>
      <w:shd w:val="clear" w:color="auto" w:fill="006AB3"/>
      <w:spacing w:after="0" w:line="240" w:lineRule="auto"/>
    </w:pPr>
    <w:rPr>
      <w:rFonts w:asciiTheme="majorHAnsi" w:eastAsiaTheme="majorEastAsia" w:hAnsiTheme="majorHAnsi" w:cstheme="majorBidi"/>
      <w:caps/>
      <w:color w:val="FFFFFF" w:themeColor="background1"/>
      <w:sz w:val="40"/>
    </w:rPr>
  </w:style>
  <w:style w:type="paragraph" w:styleId="Verzeichnis1">
    <w:name w:val="toc 1"/>
    <w:basedOn w:val="Standard"/>
    <w:next w:val="Standard"/>
    <w:autoRedefine/>
    <w:uiPriority w:val="39"/>
    <w:unhideWhenUsed/>
    <w:rsid w:val="00CA7960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CA7960"/>
    <w:pPr>
      <w:spacing w:after="100"/>
      <w:ind w:left="200"/>
    </w:pPr>
  </w:style>
  <w:style w:type="paragraph" w:customStyle="1" w:styleId="EinfAbs">
    <w:name w:val="[Einf. Abs.]"/>
    <w:basedOn w:val="Standard"/>
    <w:uiPriority w:val="99"/>
    <w:rsid w:val="007502BB"/>
    <w:pPr>
      <w:autoSpaceDE w:val="0"/>
      <w:autoSpaceDN w:val="0"/>
      <w:adjustRightInd w:val="0"/>
      <w:spacing w:before="0" w:after="0"/>
      <w:textAlignment w:val="center"/>
    </w:pPr>
    <w:rPr>
      <w:rFonts w:ascii="MinionPro-Regular" w:hAnsi="MinionPro-Regular" w:cs="MinionPro-Regular"/>
      <w:color w:val="000000"/>
      <w:kern w:val="0"/>
      <w:sz w:val="24"/>
      <w:szCs w:val="24"/>
    </w:rPr>
  </w:style>
  <w:style w:type="numbering" w:customStyle="1" w:styleId="KeineListe1">
    <w:name w:val="Keine Liste1"/>
    <w:next w:val="KeineListe"/>
    <w:uiPriority w:val="99"/>
    <w:semiHidden/>
    <w:unhideWhenUsed/>
    <w:rsid w:val="005E0504"/>
  </w:style>
  <w:style w:type="paragraph" w:customStyle="1" w:styleId="Standard1">
    <w:name w:val="Standard1"/>
    <w:rsid w:val="00183ADD"/>
    <w:pPr>
      <w:widowControl w:val="0"/>
      <w:suppressAutoHyphens/>
      <w:autoSpaceDN w:val="0"/>
      <w:spacing w:before="0" w:after="0" w:line="240" w:lineRule="auto"/>
      <w:textAlignment w:val="baseline"/>
    </w:pPr>
    <w:rPr>
      <w:rFonts w:ascii="Times New Roman" w:eastAsia="Arial Unicode MS" w:hAnsi="Times New Roman" w:cs="Arial Unicode MS"/>
      <w:color w:val="auto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1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2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4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5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37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4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95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6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0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83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3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8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20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7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9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7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5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4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79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8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3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36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85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9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mbs-solutions.d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bs-solutions.de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\AppData\Roaming\Microsoft\Templates\J&#228;hrlicher%20Bericht.dotx" TargetMode="External"/></Relationships>
</file>

<file path=word/theme/theme1.xml><?xml version="1.0" encoding="utf-8"?>
<a:theme xmlns:a="http://schemas.openxmlformats.org/drawingml/2006/main" name="Annual Report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2015-04-08T00:00:00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EE1F9FD-4B85-429B-AF14-4A9B58F9D0E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F9ACB35-92A4-4D3B-9363-393A8469DF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679E4D8-73D9-412D-B716-777944E71373}">
  <ds:schemaRefs>
    <ds:schemaRef ds:uri="http://schemas.microsoft.com/pic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C:\Users\Tom\AppData\Roaming\Microsoft\Templates\Jährlicher Bericht.dotx</Template>
  <TotalTime>0</TotalTime>
  <Pages>4</Pages>
  <Words>431</Words>
  <Characters>2717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Universal-Gateways</vt:lpstr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Universal-Gateways</dc:title>
  <dc:creator>Tom Wolters</dc:creator>
  <cp:keywords/>
  <cp:lastModifiedBy>Tom Wolters</cp:lastModifiedBy>
  <cp:revision>7</cp:revision>
  <cp:lastPrinted>2015-04-14T07:50:00Z</cp:lastPrinted>
  <dcterms:created xsi:type="dcterms:W3CDTF">2016-07-26T07:40:00Z</dcterms:created>
  <dcterms:modified xsi:type="dcterms:W3CDTF">2020-07-10T08:55:00Z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TC028965939991</vt:lpwstr>
  </property>
</Properties>
</file>