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DCD" w:rsidRDefault="002B1DCD" w:rsidP="00377387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2B1DCD" w:rsidRDefault="002B1DCD" w:rsidP="00377387">
      <w:pPr>
        <w:rPr>
          <w:rFonts w:ascii="Arial" w:hAnsi="Arial" w:cs="Arial"/>
          <w:i/>
          <w:iCs/>
          <w:color w:val="282828"/>
          <w:sz w:val="21"/>
          <w:szCs w:val="21"/>
        </w:rPr>
      </w:pPr>
      <w:r w:rsidRPr="003673E5">
        <w:rPr>
          <w:rFonts w:ascii="Arial" w:hAnsi="Arial" w:cs="Arial"/>
          <w:color w:val="282828"/>
          <w:sz w:val="21"/>
          <w:szCs w:val="21"/>
        </w:rPr>
        <w:t xml:space="preserve">Universal Gateway der </w:t>
      </w:r>
      <w:r w:rsidR="00377387">
        <w:rPr>
          <w:rFonts w:ascii="Arial" w:hAnsi="Arial" w:cs="Arial"/>
          <w:color w:val="282828"/>
          <w:sz w:val="21"/>
          <w:szCs w:val="21"/>
        </w:rPr>
        <w:t>A</w:t>
      </w:r>
      <w:r w:rsidRPr="003673E5">
        <w:rPr>
          <w:rFonts w:ascii="Arial" w:hAnsi="Arial" w:cs="Arial"/>
          <w:color w:val="282828"/>
          <w:sz w:val="21"/>
          <w:szCs w:val="21"/>
        </w:rPr>
        <w:t xml:space="preserve"> Serie</w:t>
      </w:r>
      <w:r w:rsidR="00D96C7C">
        <w:rPr>
          <w:rFonts w:ascii="Arial" w:hAnsi="Arial" w:cs="Arial"/>
          <w:color w:val="282828"/>
          <w:sz w:val="21"/>
          <w:szCs w:val="21"/>
        </w:rPr>
        <w:t xml:space="preserve"> | Single-A</w:t>
      </w:r>
    </w:p>
    <w:p w:rsidR="002B1DCD" w:rsidRPr="00984881" w:rsidRDefault="00377387" w:rsidP="00377387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>maxi | Mk II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2B1DCD" w:rsidTr="007C70AC">
        <w:tc>
          <w:tcPr>
            <w:tcW w:w="565" w:type="dxa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2B1DCD" w:rsidTr="007C70AC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2B1DCD" w:rsidRDefault="002B1DCD" w:rsidP="00377387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2B1DCD" w:rsidRPr="00417E87" w:rsidTr="007C70AC">
        <w:tc>
          <w:tcPr>
            <w:tcW w:w="565" w:type="dxa"/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2B1DCD" w:rsidRDefault="002B1DCD" w:rsidP="00377387">
            <w:p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Universal 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>Gateway</w:t>
            </w:r>
            <w:r w:rsidRPr="00C4356B">
              <w:rPr>
                <w:rFonts w:ascii="Arial" w:hAnsi="Arial" w:cs="Arial"/>
                <w:color w:val="282828"/>
              </w:rPr>
              <w:t xml:space="preserve"> </w:t>
            </w:r>
            <w:r w:rsidR="00377387">
              <w:rPr>
                <w:rFonts w:ascii="Arial" w:hAnsi="Arial" w:cs="Arial"/>
                <w:color w:val="282828"/>
              </w:rPr>
              <w:t xml:space="preserve">zur </w:t>
            </w:r>
            <w:r>
              <w:rPr>
                <w:rFonts w:ascii="Arial" w:hAnsi="Arial" w:cs="Arial"/>
                <w:color w:val="282828"/>
              </w:rPr>
              <w:t>Kopplung von netzwerkbasierten und seriellen Kommunikationsprotokollen der Industrie- und Gebäudeautomation.</w:t>
            </w:r>
            <w:r w:rsidR="00377387">
              <w:rPr>
                <w:rFonts w:ascii="Arial" w:hAnsi="Arial" w:cs="Arial"/>
                <w:color w:val="282828"/>
              </w:rPr>
              <w:t xml:space="preserve"> </w:t>
            </w:r>
            <w:r w:rsidR="00377387" w:rsidRPr="00377387">
              <w:rPr>
                <w:rFonts w:ascii="Arial" w:hAnsi="Arial" w:cs="Arial"/>
                <w:color w:val="282828"/>
              </w:rPr>
              <w:t>Mit kleinsten Abmessungen sowie maximal 40.000 Datenpunkten ist es das derzeit am meisten Platz sparende und gleichzeitig leistungsfähigste Gateway am Markt.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</w:rPr>
            </w:pPr>
          </w:p>
          <w:p w:rsidR="002B1DCD" w:rsidRPr="00417E87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Alle Vorteile auf einen Blick:</w:t>
            </w:r>
          </w:p>
          <w:p w:rsidR="002B1DCD" w:rsidRPr="00417E87" w:rsidRDefault="002B1DCD" w:rsidP="00377387">
            <w:pPr>
              <w:rPr>
                <w:rFonts w:ascii="Arial" w:hAnsi="Arial" w:cs="Arial"/>
                <w:color w:val="282828"/>
              </w:rPr>
            </w:pPr>
          </w:p>
          <w:p w:rsidR="00377387" w:rsidRPr="00377387" w:rsidRDefault="00377387" w:rsidP="00377387">
            <w:pPr>
              <w:pStyle w:val="Listenabsatz"/>
              <w:numPr>
                <w:ilvl w:val="0"/>
                <w:numId w:val="24"/>
              </w:numPr>
              <w:spacing w:before="0"/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20.000 - 40.000 Datenpunkte (upgradefähig)</w:t>
            </w:r>
          </w:p>
          <w:p w:rsidR="00377387" w:rsidRPr="00417E87" w:rsidRDefault="00377387" w:rsidP="00377387">
            <w:pPr>
              <w:pStyle w:val="Listenabsatz"/>
              <w:numPr>
                <w:ilvl w:val="0"/>
                <w:numId w:val="24"/>
              </w:numPr>
              <w:spacing w:before="0"/>
              <w:rPr>
                <w:rFonts w:ascii="Arial" w:hAnsi="Arial" w:cs="Arial"/>
                <w:color w:val="282828"/>
              </w:rPr>
            </w:pPr>
            <w:r w:rsidRPr="00417E87">
              <w:rPr>
                <w:rFonts w:ascii="Arial" w:hAnsi="Arial" w:cs="Arial"/>
                <w:color w:val="282828"/>
              </w:rPr>
              <w:t>Alle wichtigen Kommunikationsprotokolle sind verfügbar</w:t>
            </w:r>
          </w:p>
          <w:p w:rsidR="00377387" w:rsidRPr="00417E87" w:rsidRDefault="00377387" w:rsidP="00377387">
            <w:pPr>
              <w:pStyle w:val="Listenabsatz"/>
              <w:numPr>
                <w:ilvl w:val="0"/>
                <w:numId w:val="24"/>
              </w:numPr>
              <w:spacing w:before="0"/>
              <w:rPr>
                <w:rFonts w:ascii="Arial" w:hAnsi="Arial" w:cs="Arial"/>
                <w:color w:val="282828"/>
              </w:rPr>
            </w:pPr>
            <w:r w:rsidRPr="00417E87">
              <w:rPr>
                <w:rFonts w:ascii="Arial" w:hAnsi="Arial" w:cs="Arial"/>
                <w:color w:val="282828"/>
              </w:rPr>
              <w:t>Integriertes Webinterface zur Konfiguration und Analyse</w:t>
            </w:r>
          </w:p>
          <w:p w:rsidR="00377387" w:rsidRPr="00417E87" w:rsidRDefault="00377387" w:rsidP="00377387">
            <w:pPr>
              <w:pStyle w:val="Listenabsatz"/>
              <w:numPr>
                <w:ilvl w:val="0"/>
                <w:numId w:val="24"/>
              </w:numPr>
              <w:spacing w:before="0"/>
              <w:rPr>
                <w:rFonts w:ascii="Arial" w:hAnsi="Arial" w:cs="Arial"/>
                <w:color w:val="282828"/>
              </w:rPr>
            </w:pPr>
            <w:r w:rsidRPr="00417E87">
              <w:rPr>
                <w:rFonts w:ascii="Arial" w:hAnsi="Arial" w:cs="Arial"/>
                <w:color w:val="282828"/>
              </w:rPr>
              <w:t>Echtzeituhr integriert mit Kondensator Pufferung</w:t>
            </w:r>
          </w:p>
          <w:p w:rsidR="00377387" w:rsidRPr="00417E87" w:rsidRDefault="00377387" w:rsidP="00377387">
            <w:pPr>
              <w:pStyle w:val="Listenabsatz"/>
              <w:numPr>
                <w:ilvl w:val="0"/>
                <w:numId w:val="24"/>
              </w:numPr>
              <w:spacing w:before="0"/>
              <w:rPr>
                <w:rFonts w:ascii="Arial" w:hAnsi="Arial" w:cs="Arial"/>
                <w:color w:val="282828"/>
              </w:rPr>
            </w:pPr>
            <w:r w:rsidRPr="00417E87">
              <w:rPr>
                <w:rFonts w:ascii="Arial" w:hAnsi="Arial" w:cs="Arial"/>
                <w:color w:val="282828"/>
              </w:rPr>
              <w:t>microSD-Karte bis 2GB mit der z.B. Trendlogdaten aufgezeichnet werden</w:t>
            </w:r>
          </w:p>
          <w:p w:rsidR="00377387" w:rsidRPr="00417E87" w:rsidRDefault="00377387" w:rsidP="00377387">
            <w:pPr>
              <w:pStyle w:val="Listenabsatz"/>
              <w:numPr>
                <w:ilvl w:val="0"/>
                <w:numId w:val="24"/>
              </w:numPr>
              <w:spacing w:before="0"/>
              <w:rPr>
                <w:rFonts w:ascii="Arial" w:hAnsi="Arial" w:cs="Arial"/>
                <w:color w:val="282828"/>
              </w:rPr>
            </w:pPr>
            <w:r w:rsidRPr="00417E87">
              <w:rPr>
                <w:rFonts w:ascii="Arial" w:hAnsi="Arial" w:cs="Arial"/>
                <w:color w:val="282828"/>
              </w:rPr>
              <w:t>Schnelle Aufschaltung auf serielle und netzwerkbasierte Protokolle</w:t>
            </w:r>
          </w:p>
          <w:p w:rsidR="00377387" w:rsidRPr="00417E87" w:rsidRDefault="00377387" w:rsidP="00377387">
            <w:pPr>
              <w:pStyle w:val="Listenabsatz"/>
              <w:numPr>
                <w:ilvl w:val="0"/>
                <w:numId w:val="24"/>
              </w:numPr>
              <w:spacing w:before="0"/>
              <w:rPr>
                <w:rFonts w:ascii="Arial" w:hAnsi="Arial" w:cs="Arial"/>
                <w:color w:val="282828"/>
              </w:rPr>
            </w:pPr>
            <w:r w:rsidRPr="00417E87">
              <w:rPr>
                <w:rFonts w:ascii="Arial" w:hAnsi="Arial" w:cs="Arial"/>
                <w:color w:val="282828"/>
              </w:rPr>
              <w:t>Robustes Metallgehäuse für den Einsatz in rauen Schaltschrankumgebungen</w:t>
            </w:r>
          </w:p>
          <w:p w:rsidR="00377387" w:rsidRPr="00417E87" w:rsidRDefault="00377387" w:rsidP="00377387">
            <w:pPr>
              <w:pStyle w:val="Listenabsatz"/>
              <w:numPr>
                <w:ilvl w:val="0"/>
                <w:numId w:val="24"/>
              </w:numPr>
              <w:spacing w:before="0"/>
              <w:rPr>
                <w:rFonts w:ascii="Arial" w:hAnsi="Arial" w:cs="Arial"/>
                <w:color w:val="282828"/>
              </w:rPr>
            </w:pPr>
            <w:r w:rsidRPr="00417E87">
              <w:rPr>
                <w:rFonts w:ascii="Arial" w:hAnsi="Arial" w:cs="Arial"/>
                <w:color w:val="282828"/>
              </w:rPr>
              <w:t>Keine bewegten Teile wie Lüfter oder ähnliches</w:t>
            </w:r>
          </w:p>
          <w:p w:rsidR="00377387" w:rsidRPr="00417E87" w:rsidRDefault="00377387" w:rsidP="00377387">
            <w:pPr>
              <w:pStyle w:val="Listenabsatz"/>
              <w:numPr>
                <w:ilvl w:val="0"/>
                <w:numId w:val="24"/>
              </w:numPr>
              <w:spacing w:before="0"/>
              <w:rPr>
                <w:rFonts w:ascii="Arial" w:hAnsi="Arial" w:cs="Arial"/>
                <w:color w:val="282828"/>
              </w:rPr>
            </w:pPr>
            <w:r w:rsidRPr="00417E87">
              <w:rPr>
                <w:rFonts w:ascii="Arial" w:hAnsi="Arial" w:cs="Arial"/>
                <w:color w:val="282828"/>
              </w:rPr>
              <w:t>Nach Stromausfall läuft das Gateway automatisch wieder an</w:t>
            </w:r>
          </w:p>
          <w:p w:rsidR="002B1DCD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3773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3773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3773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377387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lastRenderedPageBreak/>
              <w:t>Technische Daten</w:t>
            </w:r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377387" w:rsidRPr="003773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377387" w:rsidRPr="00417E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PWR - Power</w:t>
            </w:r>
          </w:p>
          <w:p w:rsidR="00377387" w:rsidRPr="00377387" w:rsidRDefault="00377387" w:rsidP="00377387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Spannungsversorgung: +12V bis +24V DC +/- 15%</w:t>
            </w:r>
          </w:p>
          <w:p w:rsidR="00377387" w:rsidRPr="00377387" w:rsidRDefault="00377387" w:rsidP="00377387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Betrieb wird über grüne Power-LED angezeigt</w:t>
            </w:r>
          </w:p>
          <w:p w:rsidR="00377387" w:rsidRPr="00417E87" w:rsidRDefault="00377387" w:rsidP="00377387">
            <w:pPr>
              <w:rPr>
                <w:rFonts w:ascii="Arial" w:hAnsi="Arial" w:cs="Arial"/>
                <w:color w:val="282828"/>
              </w:rPr>
            </w:pPr>
          </w:p>
          <w:p w:rsidR="00377387" w:rsidRPr="00417E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RS232 | COM2</w:t>
            </w:r>
          </w:p>
          <w:p w:rsidR="00377387" w:rsidRPr="00377387" w:rsidRDefault="00377387" w:rsidP="00377387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RS232 Schnittstelle</w:t>
            </w:r>
          </w:p>
          <w:p w:rsidR="00377387" w:rsidRPr="00377387" w:rsidRDefault="00377387" w:rsidP="00377387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SGND</w:t>
            </w:r>
          </w:p>
          <w:p w:rsidR="00377387" w:rsidRPr="00377387" w:rsidRDefault="00377387" w:rsidP="00377387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RX</w:t>
            </w:r>
          </w:p>
          <w:p w:rsidR="00377387" w:rsidRPr="00377387" w:rsidRDefault="00377387" w:rsidP="00377387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TX</w:t>
            </w:r>
          </w:p>
          <w:p w:rsidR="00377387" w:rsidRPr="00417E87" w:rsidRDefault="00377387" w:rsidP="00377387">
            <w:pPr>
              <w:rPr>
                <w:rFonts w:ascii="Arial" w:hAnsi="Arial" w:cs="Arial"/>
                <w:color w:val="282828"/>
              </w:rPr>
            </w:pPr>
          </w:p>
          <w:p w:rsidR="00377387" w:rsidRPr="00417E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RS485 | COM1</w:t>
            </w:r>
          </w:p>
          <w:p w:rsidR="00377387" w:rsidRPr="00377387" w:rsidRDefault="00377387" w:rsidP="00377387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RS485 Schnittstelle</w:t>
            </w:r>
          </w:p>
          <w:p w:rsidR="00377387" w:rsidRPr="00377387" w:rsidRDefault="00377387" w:rsidP="00377387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SGND</w:t>
            </w:r>
          </w:p>
          <w:p w:rsidR="00377387" w:rsidRPr="00377387" w:rsidRDefault="00377387" w:rsidP="00377387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A-</w:t>
            </w:r>
          </w:p>
          <w:p w:rsidR="00377387" w:rsidRPr="00377387" w:rsidRDefault="00377387" w:rsidP="00377387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B+</w:t>
            </w:r>
          </w:p>
          <w:p w:rsidR="00377387" w:rsidRPr="00377387" w:rsidRDefault="00377387" w:rsidP="00377387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Abschlusswiderstand (ca. 120 Ohm) sowie Bias über DIP-Schalter aktivierbar</w:t>
            </w:r>
          </w:p>
          <w:p w:rsidR="00377387" w:rsidRPr="00417E87" w:rsidRDefault="00377387" w:rsidP="00377387">
            <w:pPr>
              <w:rPr>
                <w:rFonts w:ascii="Arial" w:hAnsi="Arial" w:cs="Arial"/>
                <w:color w:val="282828"/>
              </w:rPr>
            </w:pPr>
          </w:p>
          <w:p w:rsidR="00377387" w:rsidRPr="00417E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Reset</w:t>
            </w:r>
          </w:p>
          <w:p w:rsidR="00377387" w:rsidRPr="00377387" w:rsidRDefault="00377387" w:rsidP="00377387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Reset-Taster</w:t>
            </w:r>
          </w:p>
          <w:p w:rsidR="00377387" w:rsidRPr="00417E87" w:rsidRDefault="00377387" w:rsidP="00377387">
            <w:pPr>
              <w:rPr>
                <w:rFonts w:ascii="Arial" w:hAnsi="Arial" w:cs="Arial"/>
                <w:color w:val="282828"/>
              </w:rPr>
            </w:pPr>
          </w:p>
          <w:p w:rsidR="00377387" w:rsidRPr="00417E87" w:rsidRDefault="00377387" w:rsidP="00377387">
            <w:pPr>
              <w:rPr>
                <w:rFonts w:ascii="Arial" w:hAnsi="Arial" w:cs="Arial"/>
                <w:b/>
                <w:bCs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Status</w:t>
            </w:r>
          </w:p>
          <w:p w:rsidR="00377387" w:rsidRPr="00377387" w:rsidRDefault="00377387" w:rsidP="00377387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color w:val="282828"/>
                <w:lang w:val="en-US"/>
              </w:rPr>
            </w:pPr>
            <w:r w:rsidRPr="00377387">
              <w:rPr>
                <w:rFonts w:ascii="Arial" w:hAnsi="Arial" w:cs="Arial"/>
                <w:color w:val="282828"/>
                <w:lang w:val="en-US"/>
              </w:rPr>
              <w:t>Status-LED</w:t>
            </w:r>
          </w:p>
          <w:p w:rsidR="00377387" w:rsidRPr="00417E87" w:rsidRDefault="00377387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377387" w:rsidRPr="00417E87" w:rsidRDefault="00377387" w:rsidP="00377387">
            <w:pPr>
              <w:rPr>
                <w:rFonts w:ascii="Arial" w:hAnsi="Arial" w:cs="Arial"/>
                <w:b/>
                <w:bCs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LAN1</w:t>
            </w:r>
          </w:p>
          <w:p w:rsidR="00377387" w:rsidRPr="00377387" w:rsidRDefault="00377387" w:rsidP="00377387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color w:val="282828"/>
                <w:lang w:val="en-US"/>
              </w:rPr>
            </w:pPr>
            <w:r w:rsidRPr="00377387">
              <w:rPr>
                <w:rFonts w:ascii="Arial" w:hAnsi="Arial" w:cs="Arial"/>
                <w:color w:val="282828"/>
                <w:lang w:val="en-US"/>
              </w:rPr>
              <w:t>RJ45 10/100/1000 MBit Ethernet</w:t>
            </w:r>
          </w:p>
          <w:p w:rsidR="00377387" w:rsidRPr="00377387" w:rsidRDefault="00377387" w:rsidP="00377387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Link Zeigt eine LAN Verbindung an</w:t>
            </w:r>
          </w:p>
          <w:p w:rsidR="00377387" w:rsidRPr="00377387" w:rsidRDefault="00377387" w:rsidP="00377387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10/100 Zeigt die Verbindungsgeschwindigkeit an</w:t>
            </w:r>
          </w:p>
          <w:p w:rsidR="00377387" w:rsidRPr="00417E87" w:rsidRDefault="00377387" w:rsidP="00377387">
            <w:pPr>
              <w:rPr>
                <w:rFonts w:ascii="Arial" w:hAnsi="Arial" w:cs="Arial"/>
                <w:color w:val="282828"/>
              </w:rPr>
            </w:pPr>
          </w:p>
          <w:p w:rsidR="00377387" w:rsidRPr="00417E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LAN2</w:t>
            </w:r>
          </w:p>
          <w:p w:rsidR="00377387" w:rsidRPr="00377387" w:rsidRDefault="00377387" w:rsidP="00377387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RJ45 10/100/1000 MBit Ethernet</w:t>
            </w:r>
          </w:p>
          <w:p w:rsidR="00377387" w:rsidRPr="00377387" w:rsidRDefault="00377387" w:rsidP="00377387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Link Zeigt eine LAN Verbindung an</w:t>
            </w:r>
          </w:p>
          <w:p w:rsidR="00377387" w:rsidRPr="00377387" w:rsidRDefault="00377387" w:rsidP="00377387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10/100 Zeigt die Verbindungsgeschwindigkeit an</w:t>
            </w:r>
          </w:p>
          <w:p w:rsidR="00377387" w:rsidRPr="00417E87" w:rsidRDefault="00377387" w:rsidP="00377387">
            <w:pPr>
              <w:rPr>
                <w:rFonts w:ascii="Arial" w:hAnsi="Arial" w:cs="Arial"/>
                <w:color w:val="282828"/>
              </w:rPr>
            </w:pPr>
          </w:p>
          <w:p w:rsidR="00377387" w:rsidRPr="00417E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USB</w:t>
            </w:r>
          </w:p>
          <w:p w:rsidR="00377387" w:rsidRDefault="00377387" w:rsidP="00377387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USB 2.0 für USB–Gerät: Max 500mA</w:t>
            </w:r>
          </w:p>
          <w:p w:rsidR="00377387" w:rsidRDefault="00377387" w:rsidP="00377387">
            <w:pPr>
              <w:rPr>
                <w:rFonts w:ascii="Arial" w:hAnsi="Arial" w:cs="Arial"/>
                <w:color w:val="282828"/>
              </w:rPr>
            </w:pPr>
          </w:p>
          <w:p w:rsidR="00377387" w:rsidRPr="00417E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Echtzeituhr (RTC)</w:t>
            </w:r>
          </w:p>
          <w:p w:rsidR="00377387" w:rsidRPr="00377387" w:rsidRDefault="00377387" w:rsidP="00377387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Betrieb der Echtzeituhr (RTC) über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377387">
              <w:rPr>
                <w:rFonts w:ascii="Arial" w:hAnsi="Arial" w:cs="Arial"/>
                <w:color w:val="282828"/>
              </w:rPr>
              <w:t>Doppelschichtkondensator: Hält die Uhrzeit des Gerätes ohne Spannungsversorgung für vier Wochen</w:t>
            </w:r>
          </w:p>
          <w:p w:rsidR="003773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3773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3773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3773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3773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3773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3773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3773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3773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3773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Pr="00B26E3D" w:rsidRDefault="002B1DCD" w:rsidP="00377387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Spezifkation:</w:t>
            </w:r>
          </w:p>
          <w:p w:rsidR="002B1DCD" w:rsidRPr="00921279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Leistungsaufnahme</w:t>
            </w:r>
            <w:r w:rsidRPr="00921279">
              <w:rPr>
                <w:rFonts w:ascii="Arial" w:hAnsi="Arial" w:cs="Arial"/>
                <w:color w:val="282828"/>
              </w:rPr>
              <w:t>: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="00377387">
              <w:rPr>
                <w:rFonts w:ascii="Arial" w:hAnsi="Arial" w:cs="Arial"/>
                <w:color w:val="282828"/>
              </w:rPr>
              <w:t>5</w:t>
            </w:r>
            <w:r w:rsidRPr="00921279">
              <w:rPr>
                <w:rFonts w:ascii="Arial" w:hAnsi="Arial" w:cs="Arial"/>
                <w:color w:val="282828"/>
              </w:rPr>
              <w:t xml:space="preserve"> Watt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Gewicht</w:t>
            </w:r>
            <w:r w:rsidRPr="00921279">
              <w:rPr>
                <w:rFonts w:ascii="Arial" w:hAnsi="Arial" w:cs="Arial"/>
                <w:color w:val="282828"/>
              </w:rPr>
              <w:t xml:space="preserve">: </w:t>
            </w:r>
            <w:r>
              <w:rPr>
                <w:rFonts w:ascii="Arial" w:hAnsi="Arial" w:cs="Arial"/>
                <w:color w:val="282828"/>
              </w:rPr>
              <w:t>4</w:t>
            </w:r>
            <w:r w:rsidR="00377387">
              <w:rPr>
                <w:rFonts w:ascii="Arial" w:hAnsi="Arial" w:cs="Arial"/>
                <w:color w:val="282828"/>
              </w:rPr>
              <w:t>48</w:t>
            </w:r>
            <w:r w:rsidRPr="00921279">
              <w:rPr>
                <w:rFonts w:ascii="Arial" w:hAnsi="Arial" w:cs="Arial"/>
                <w:color w:val="282828"/>
              </w:rPr>
              <w:t xml:space="preserve"> Gramm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Maße</w:t>
            </w:r>
            <w:r w:rsidRPr="00921279">
              <w:rPr>
                <w:rFonts w:ascii="Arial" w:hAnsi="Arial" w:cs="Arial"/>
                <w:color w:val="282828"/>
              </w:rPr>
              <w:t>: Höhe: 1</w:t>
            </w:r>
            <w:r w:rsidR="00377387">
              <w:rPr>
                <w:rFonts w:ascii="Arial" w:hAnsi="Arial" w:cs="Arial"/>
                <w:color w:val="282828"/>
              </w:rPr>
              <w:t xml:space="preserve">41 </w:t>
            </w:r>
            <w:r w:rsidRPr="00921279">
              <w:rPr>
                <w:rFonts w:ascii="Arial" w:hAnsi="Arial" w:cs="Arial"/>
                <w:color w:val="282828"/>
              </w:rPr>
              <w:t xml:space="preserve">mm, Breite: </w:t>
            </w:r>
            <w:r w:rsidR="00377387">
              <w:rPr>
                <w:rFonts w:ascii="Arial" w:hAnsi="Arial" w:cs="Arial"/>
                <w:color w:val="282828"/>
              </w:rPr>
              <w:t>30</w:t>
            </w:r>
            <w:r w:rsidRPr="00921279">
              <w:rPr>
                <w:rFonts w:ascii="Arial" w:hAnsi="Arial" w:cs="Arial"/>
                <w:color w:val="282828"/>
              </w:rPr>
              <w:t xml:space="preserve"> mm, Tiefe: </w:t>
            </w:r>
            <w:r w:rsidR="00377387">
              <w:rPr>
                <w:rFonts w:ascii="Arial" w:hAnsi="Arial" w:cs="Arial"/>
                <w:color w:val="282828"/>
              </w:rPr>
              <w:t xml:space="preserve">99 </w:t>
            </w:r>
            <w:r w:rsidRPr="00921279">
              <w:rPr>
                <w:rFonts w:ascii="Arial" w:hAnsi="Arial" w:cs="Arial"/>
                <w:color w:val="282828"/>
              </w:rPr>
              <w:t>mm (inklusive DIN-Hutschienenhalter)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Umgebungstemperatur</w:t>
            </w:r>
            <w:r w:rsidRPr="00921279">
              <w:rPr>
                <w:rFonts w:ascii="Arial" w:hAnsi="Arial" w:cs="Arial"/>
                <w:color w:val="282828"/>
              </w:rPr>
              <w:t>: 0...45°C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Umgebungsfeuchte</w:t>
            </w:r>
            <w:r w:rsidRPr="00921279">
              <w:rPr>
                <w:rFonts w:ascii="Arial" w:hAnsi="Arial" w:cs="Arial"/>
                <w:color w:val="282828"/>
              </w:rPr>
              <w:t>: 20...80 Prozent relative Feuchte, nicht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>kondensierend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Montage</w:t>
            </w:r>
            <w:r w:rsidRPr="00921279">
              <w:rPr>
                <w:rFonts w:ascii="Arial" w:hAnsi="Arial" w:cs="Arial"/>
                <w:color w:val="282828"/>
              </w:rPr>
              <w:t>: DIN-Hutschiene TS35 nach EN60715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</w:rPr>
            </w:pP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*Änderungen der technischen Daten vorbehalten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*Dieses Produkt ist CE-Zertifiziert</w:t>
            </w: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Fabrikat: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Universal Gateway </w:t>
            </w:r>
            <w:r w:rsidR="00377387">
              <w:rPr>
                <w:rFonts w:ascii="Arial" w:hAnsi="Arial" w:cs="Arial"/>
                <w:b/>
                <w:bCs/>
                <w:color w:val="282828"/>
                <w:lang w:val="en-US"/>
              </w:rPr>
              <w:t>maxi | Mk II</w:t>
            </w:r>
            <w:r w:rsidR="00144864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r w:rsidR="00144864" w:rsidRPr="00497C29">
              <w:rPr>
                <w:rFonts w:ascii="Arial" w:hAnsi="Arial" w:cs="Arial"/>
                <w:color w:val="282828"/>
                <w:lang w:val="en-US"/>
              </w:rPr>
              <w:t>oder gleichwertig</w:t>
            </w:r>
          </w:p>
          <w:p w:rsidR="002B1DCD" w:rsidRPr="00984881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</w:rPr>
            </w:pPr>
          </w:p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B1DCD" w:rsidRPr="00417E87" w:rsidRDefault="0048093E" w:rsidP="00377387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2B1DCD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2B1DCD" w:rsidRPr="00417E87" w:rsidRDefault="0048093E" w:rsidP="00377387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2B1DCD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tr w:rsidR="002B1DCD" w:rsidRPr="00417E87" w:rsidTr="007C70AC">
        <w:tc>
          <w:tcPr>
            <w:tcW w:w="565" w:type="dxa"/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236" w:type="dxa"/>
            <w:gridSpan w:val="2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2B1DCD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  <w:bookmarkEnd w:id="0"/>
    </w:tbl>
    <w:p w:rsidR="002B1DCD" w:rsidRPr="0086150C" w:rsidRDefault="002B1DCD" w:rsidP="00377387">
      <w:pPr>
        <w:rPr>
          <w:rFonts w:asciiTheme="majorHAnsi" w:hAnsiTheme="majorHAnsi"/>
          <w:sz w:val="14"/>
        </w:rPr>
      </w:pPr>
    </w:p>
    <w:p w:rsidR="002B1DCD" w:rsidRPr="00DD45EA" w:rsidRDefault="002B1DCD" w:rsidP="00377387"/>
    <w:p w:rsidR="002B1DCD" w:rsidRPr="00793D67" w:rsidRDefault="002B1DCD" w:rsidP="00377387"/>
    <w:p w:rsidR="001F2E84" w:rsidRPr="002B1DCD" w:rsidRDefault="001F2E84" w:rsidP="00377387"/>
    <w:sectPr w:rsidR="001F2E84" w:rsidRPr="002B1DCD" w:rsidSect="00540739">
      <w:type w:val="continuous"/>
      <w:pgSz w:w="11907" w:h="16839" w:code="9"/>
      <w:pgMar w:top="1417" w:right="1417" w:bottom="1134" w:left="1417" w:header="108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093E" w:rsidRDefault="0048093E">
      <w:pPr>
        <w:spacing w:after="0" w:line="240" w:lineRule="auto"/>
      </w:pPr>
      <w:r>
        <w:separator/>
      </w:r>
    </w:p>
  </w:endnote>
  <w:endnote w:type="continuationSeparator" w:id="0">
    <w:p w:rsidR="0048093E" w:rsidRDefault="0048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093E" w:rsidRDefault="0048093E">
      <w:pPr>
        <w:spacing w:after="0" w:line="240" w:lineRule="auto"/>
      </w:pPr>
      <w:r>
        <w:separator/>
      </w:r>
    </w:p>
  </w:footnote>
  <w:footnote w:type="continuationSeparator" w:id="0">
    <w:p w:rsidR="0048093E" w:rsidRDefault="00480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5670E80"/>
    <w:multiLevelType w:val="hybridMultilevel"/>
    <w:tmpl w:val="EE222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EB17BF4"/>
    <w:multiLevelType w:val="hybridMultilevel"/>
    <w:tmpl w:val="49B28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62123"/>
    <w:multiLevelType w:val="hybridMultilevel"/>
    <w:tmpl w:val="E9A2A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AB6453"/>
    <w:multiLevelType w:val="hybridMultilevel"/>
    <w:tmpl w:val="BDD64F10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7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F292694"/>
    <w:multiLevelType w:val="hybridMultilevel"/>
    <w:tmpl w:val="59AC8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91066"/>
    <w:multiLevelType w:val="hybridMultilevel"/>
    <w:tmpl w:val="8AC64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D3502"/>
    <w:multiLevelType w:val="hybridMultilevel"/>
    <w:tmpl w:val="79120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6393072"/>
    <w:multiLevelType w:val="hybridMultilevel"/>
    <w:tmpl w:val="9A44A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94D13"/>
    <w:multiLevelType w:val="hybridMultilevel"/>
    <w:tmpl w:val="ABCAD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6"/>
  </w:num>
  <w:num w:numId="8">
    <w:abstractNumId w:val="21"/>
  </w:num>
  <w:num w:numId="9">
    <w:abstractNumId w:val="27"/>
  </w:num>
  <w:num w:numId="10">
    <w:abstractNumId w:val="6"/>
  </w:num>
  <w:num w:numId="11">
    <w:abstractNumId w:val="12"/>
  </w:num>
  <w:num w:numId="12">
    <w:abstractNumId w:val="15"/>
  </w:num>
  <w:num w:numId="13">
    <w:abstractNumId w:val="10"/>
  </w:num>
  <w:num w:numId="14">
    <w:abstractNumId w:val="19"/>
  </w:num>
  <w:num w:numId="15">
    <w:abstractNumId w:val="5"/>
  </w:num>
  <w:num w:numId="16">
    <w:abstractNumId w:val="26"/>
  </w:num>
  <w:num w:numId="17">
    <w:abstractNumId w:val="24"/>
  </w:num>
  <w:num w:numId="18">
    <w:abstractNumId w:val="17"/>
  </w:num>
  <w:num w:numId="19">
    <w:abstractNumId w:val="20"/>
  </w:num>
  <w:num w:numId="20">
    <w:abstractNumId w:val="7"/>
  </w:num>
  <w:num w:numId="21">
    <w:abstractNumId w:val="11"/>
  </w:num>
  <w:num w:numId="22">
    <w:abstractNumId w:val="8"/>
  </w:num>
  <w:num w:numId="23">
    <w:abstractNumId w:val="18"/>
  </w:num>
  <w:num w:numId="24">
    <w:abstractNumId w:val="14"/>
  </w:num>
  <w:num w:numId="25">
    <w:abstractNumId w:val="23"/>
  </w:num>
  <w:num w:numId="26">
    <w:abstractNumId w:val="25"/>
  </w:num>
  <w:num w:numId="27">
    <w:abstractNumId w:val="13"/>
  </w:num>
  <w:num w:numId="28">
    <w:abstractNumId w:val="28"/>
  </w:num>
  <w:num w:numId="29">
    <w:abstractNumId w:val="22"/>
  </w:num>
  <w:num w:numId="3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52C9"/>
    <w:rsid w:val="0003593B"/>
    <w:rsid w:val="00060FCB"/>
    <w:rsid w:val="0006130B"/>
    <w:rsid w:val="00065B07"/>
    <w:rsid w:val="00065D65"/>
    <w:rsid w:val="00084FC6"/>
    <w:rsid w:val="0009099F"/>
    <w:rsid w:val="00096976"/>
    <w:rsid w:val="0009709F"/>
    <w:rsid w:val="000A7B9D"/>
    <w:rsid w:val="000B6B1B"/>
    <w:rsid w:val="000E3344"/>
    <w:rsid w:val="000E5E8A"/>
    <w:rsid w:val="00111176"/>
    <w:rsid w:val="0012381F"/>
    <w:rsid w:val="00130D2A"/>
    <w:rsid w:val="00136ADF"/>
    <w:rsid w:val="00144864"/>
    <w:rsid w:val="0016735F"/>
    <w:rsid w:val="00167D35"/>
    <w:rsid w:val="00184C6C"/>
    <w:rsid w:val="001A5007"/>
    <w:rsid w:val="001C079E"/>
    <w:rsid w:val="001D302C"/>
    <w:rsid w:val="001F2E84"/>
    <w:rsid w:val="001F7BD9"/>
    <w:rsid w:val="00217D75"/>
    <w:rsid w:val="002235B7"/>
    <w:rsid w:val="002430CC"/>
    <w:rsid w:val="00262C2E"/>
    <w:rsid w:val="0027136D"/>
    <w:rsid w:val="002B1DCD"/>
    <w:rsid w:val="002E68B1"/>
    <w:rsid w:val="002E6C2B"/>
    <w:rsid w:val="0033140B"/>
    <w:rsid w:val="00366502"/>
    <w:rsid w:val="003733FF"/>
    <w:rsid w:val="00377387"/>
    <w:rsid w:val="0039384A"/>
    <w:rsid w:val="003D4E97"/>
    <w:rsid w:val="003D64F1"/>
    <w:rsid w:val="0040163B"/>
    <w:rsid w:val="00416730"/>
    <w:rsid w:val="0043124F"/>
    <w:rsid w:val="0043781A"/>
    <w:rsid w:val="0048093E"/>
    <w:rsid w:val="004951B7"/>
    <w:rsid w:val="004A5609"/>
    <w:rsid w:val="004D00F0"/>
    <w:rsid w:val="004D2053"/>
    <w:rsid w:val="004D526A"/>
    <w:rsid w:val="004D5510"/>
    <w:rsid w:val="005008AF"/>
    <w:rsid w:val="0052128F"/>
    <w:rsid w:val="005434C6"/>
    <w:rsid w:val="005461C9"/>
    <w:rsid w:val="0055425B"/>
    <w:rsid w:val="00566F4B"/>
    <w:rsid w:val="00583F33"/>
    <w:rsid w:val="00592C8E"/>
    <w:rsid w:val="005A7285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24571"/>
    <w:rsid w:val="006421D8"/>
    <w:rsid w:val="00644479"/>
    <w:rsid w:val="00651CCD"/>
    <w:rsid w:val="00656123"/>
    <w:rsid w:val="00661E73"/>
    <w:rsid w:val="00663D6D"/>
    <w:rsid w:val="006840E9"/>
    <w:rsid w:val="006865F1"/>
    <w:rsid w:val="006A528A"/>
    <w:rsid w:val="006C72B8"/>
    <w:rsid w:val="006D32A1"/>
    <w:rsid w:val="006E20DC"/>
    <w:rsid w:val="00713B89"/>
    <w:rsid w:val="007502BB"/>
    <w:rsid w:val="0077391D"/>
    <w:rsid w:val="007774F0"/>
    <w:rsid w:val="00796601"/>
    <w:rsid w:val="007A5027"/>
    <w:rsid w:val="007B2325"/>
    <w:rsid w:val="007B2E1F"/>
    <w:rsid w:val="007B3622"/>
    <w:rsid w:val="007C7DF3"/>
    <w:rsid w:val="007E70B1"/>
    <w:rsid w:val="0080058E"/>
    <w:rsid w:val="00810FF9"/>
    <w:rsid w:val="008271C1"/>
    <w:rsid w:val="00845210"/>
    <w:rsid w:val="0086150C"/>
    <w:rsid w:val="0087659E"/>
    <w:rsid w:val="0089434F"/>
    <w:rsid w:val="008E10CB"/>
    <w:rsid w:val="008F51E4"/>
    <w:rsid w:val="008F7A13"/>
    <w:rsid w:val="0092790B"/>
    <w:rsid w:val="00931BB7"/>
    <w:rsid w:val="009336CC"/>
    <w:rsid w:val="00934380"/>
    <w:rsid w:val="009771C6"/>
    <w:rsid w:val="00980998"/>
    <w:rsid w:val="009860C7"/>
    <w:rsid w:val="009A3E4E"/>
    <w:rsid w:val="009A6231"/>
    <w:rsid w:val="009F18C5"/>
    <w:rsid w:val="009F44A9"/>
    <w:rsid w:val="00A05BF5"/>
    <w:rsid w:val="00A119BD"/>
    <w:rsid w:val="00A17F4C"/>
    <w:rsid w:val="00A34EB5"/>
    <w:rsid w:val="00A737A9"/>
    <w:rsid w:val="00A84D65"/>
    <w:rsid w:val="00A86DF9"/>
    <w:rsid w:val="00A87CB2"/>
    <w:rsid w:val="00A908C7"/>
    <w:rsid w:val="00A94393"/>
    <w:rsid w:val="00AB48E3"/>
    <w:rsid w:val="00B051D9"/>
    <w:rsid w:val="00B22F75"/>
    <w:rsid w:val="00B44126"/>
    <w:rsid w:val="00B67B0C"/>
    <w:rsid w:val="00B81C0B"/>
    <w:rsid w:val="00B9559D"/>
    <w:rsid w:val="00BA1A4B"/>
    <w:rsid w:val="00BA57FD"/>
    <w:rsid w:val="00BC2ACC"/>
    <w:rsid w:val="00C02450"/>
    <w:rsid w:val="00C177DB"/>
    <w:rsid w:val="00C24891"/>
    <w:rsid w:val="00C42731"/>
    <w:rsid w:val="00C450F8"/>
    <w:rsid w:val="00C572A2"/>
    <w:rsid w:val="00C6712D"/>
    <w:rsid w:val="00C75DFC"/>
    <w:rsid w:val="00C85468"/>
    <w:rsid w:val="00CA7960"/>
    <w:rsid w:val="00CE0587"/>
    <w:rsid w:val="00CE5B6B"/>
    <w:rsid w:val="00D002B9"/>
    <w:rsid w:val="00D17860"/>
    <w:rsid w:val="00D248D3"/>
    <w:rsid w:val="00D661A9"/>
    <w:rsid w:val="00D67221"/>
    <w:rsid w:val="00D73666"/>
    <w:rsid w:val="00D8362D"/>
    <w:rsid w:val="00D84095"/>
    <w:rsid w:val="00D86D17"/>
    <w:rsid w:val="00D90AB6"/>
    <w:rsid w:val="00D9432C"/>
    <w:rsid w:val="00D96C7C"/>
    <w:rsid w:val="00DB3F73"/>
    <w:rsid w:val="00E2251F"/>
    <w:rsid w:val="00E254BF"/>
    <w:rsid w:val="00E344C7"/>
    <w:rsid w:val="00E3747A"/>
    <w:rsid w:val="00E40A15"/>
    <w:rsid w:val="00E42B5B"/>
    <w:rsid w:val="00E4474E"/>
    <w:rsid w:val="00E71310"/>
    <w:rsid w:val="00E8098D"/>
    <w:rsid w:val="00EA2053"/>
    <w:rsid w:val="00EA42BA"/>
    <w:rsid w:val="00EC5BC0"/>
    <w:rsid w:val="00F004ED"/>
    <w:rsid w:val="00F248E8"/>
    <w:rsid w:val="00F27168"/>
    <w:rsid w:val="00F40C9A"/>
    <w:rsid w:val="00F43735"/>
    <w:rsid w:val="00F87CAE"/>
    <w:rsid w:val="00F90397"/>
    <w:rsid w:val="00FC2D96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DA838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96EEE-9C55-49A0-9AE3-60E0F27E4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3</Pages>
  <Words>336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11</cp:revision>
  <cp:lastPrinted>2015-04-14T07:50:00Z</cp:lastPrinted>
  <dcterms:created xsi:type="dcterms:W3CDTF">2016-07-26T05:55:00Z</dcterms:created>
  <dcterms:modified xsi:type="dcterms:W3CDTF">2020-07-10T08:58:00Z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